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96153">
      <w:pPr>
        <w:rPr>
          <w:rFonts w:hint="eastAsia" w:ascii="黑体" w:hAnsi="黑体" w:eastAsia="黑体"/>
          <w:sz w:val="24"/>
          <w:szCs w:val="28"/>
        </w:rPr>
      </w:pPr>
    </w:p>
    <w:p w14:paraId="671506B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97" w:rightChars="-94"/>
        <w:jc w:val="center"/>
        <w:textAlignment w:val="auto"/>
        <w:outlineLvl w:val="1"/>
        <w:rPr>
          <w:rFonts w:ascii="Times New Roman" w:hAnsi="Times New Roman" w:eastAsia="方正小标宋简体" w:cs="Times New Roman"/>
          <w:b/>
          <w:bCs/>
          <w:kern w:val="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b/>
          <w:bCs/>
          <w:kern w:val="0"/>
          <w:sz w:val="44"/>
          <w:szCs w:val="44"/>
        </w:rPr>
        <w:t>关于</w:t>
      </w:r>
      <w:r>
        <w:rPr>
          <w:rFonts w:hint="eastAsia" w:ascii="Times New Roman" w:hAnsi="Times New Roman" w:eastAsia="方正小标宋简体" w:cs="Times New Roman"/>
          <w:b/>
          <w:bCs/>
          <w:kern w:val="0"/>
          <w:sz w:val="44"/>
          <w:szCs w:val="44"/>
        </w:rPr>
        <w:t>征集大连市土壤污染重点监管单位周边土壤和地下水监测项目（一期）钻探建井服务</w:t>
      </w:r>
      <w:r>
        <w:rPr>
          <w:rFonts w:ascii="Times New Roman" w:hAnsi="Times New Roman" w:eastAsia="方正小标宋简体" w:cs="Times New Roman"/>
          <w:b/>
          <w:bCs/>
          <w:kern w:val="0"/>
          <w:sz w:val="44"/>
          <w:szCs w:val="44"/>
        </w:rPr>
        <w:t>委托业务项目受托单位</w:t>
      </w:r>
      <w:r>
        <w:rPr>
          <w:rFonts w:hint="eastAsia" w:ascii="Times New Roman" w:hAnsi="Times New Roman" w:eastAsia="方正小标宋简体" w:cs="Times New Roman"/>
          <w:b/>
          <w:bCs/>
          <w:kern w:val="0"/>
          <w:sz w:val="44"/>
          <w:szCs w:val="44"/>
        </w:rPr>
        <w:t>的公告</w:t>
      </w:r>
    </w:p>
    <w:bookmarkEnd w:id="0"/>
    <w:p w14:paraId="3AAB7DCE">
      <w:pPr>
        <w:widowControl/>
        <w:shd w:val="clear" w:color="auto" w:fill="FFFFFF"/>
        <w:spacing w:line="240" w:lineRule="atLeast"/>
        <w:ind w:firstLine="480" w:firstLineChars="200"/>
        <w:rPr>
          <w:rFonts w:eastAsia="仿宋"/>
          <w:kern w:val="0"/>
          <w:sz w:val="24"/>
          <w:szCs w:val="24"/>
          <w:shd w:val="clear" w:color="auto" w:fill="FFFFFF"/>
        </w:rPr>
      </w:pPr>
    </w:p>
    <w:p w14:paraId="196132BD">
      <w:pPr>
        <w:widowControl/>
        <w:shd w:val="clear" w:color="auto" w:fill="FFFFFF"/>
        <w:spacing w:line="240" w:lineRule="atLeast"/>
        <w:ind w:firstLine="600" w:firstLineChars="200"/>
        <w:rPr>
          <w:rFonts w:eastAsia="仿宋"/>
          <w:kern w:val="0"/>
          <w:sz w:val="30"/>
          <w:szCs w:val="30"/>
        </w:rPr>
      </w:pPr>
      <w:r>
        <w:rPr>
          <w:rFonts w:eastAsia="仿宋"/>
          <w:kern w:val="0"/>
          <w:sz w:val="30"/>
          <w:szCs w:val="30"/>
        </w:rPr>
        <w:t>根据《生态环境部南京环境科学研究所采购管理办法</w:t>
      </w:r>
      <w:r>
        <w:rPr>
          <w:rFonts w:hint="eastAsia" w:eastAsia="仿宋"/>
          <w:kern w:val="0"/>
          <w:sz w:val="30"/>
          <w:szCs w:val="30"/>
        </w:rPr>
        <w:t>（修订）</w:t>
      </w:r>
      <w:r>
        <w:rPr>
          <w:rFonts w:eastAsia="仿宋"/>
          <w:kern w:val="0"/>
          <w:sz w:val="30"/>
          <w:szCs w:val="30"/>
        </w:rPr>
        <w:t>》等有关规定，我所拟</w:t>
      </w:r>
      <w:r>
        <w:rPr>
          <w:rFonts w:hint="eastAsia" w:eastAsia="仿宋"/>
          <w:kern w:val="0"/>
          <w:sz w:val="30"/>
          <w:szCs w:val="30"/>
        </w:rPr>
        <w:t>公开征集大连市土壤污染重点监管单位周边土壤和地下水监测项目（一期）钻探建井服务</w:t>
      </w:r>
      <w:r>
        <w:rPr>
          <w:rFonts w:eastAsia="仿宋"/>
          <w:kern w:val="0"/>
          <w:sz w:val="30"/>
          <w:szCs w:val="30"/>
        </w:rPr>
        <w:t>受托单位。具体事项如下：</w:t>
      </w:r>
    </w:p>
    <w:p w14:paraId="32ACC2B0">
      <w:pPr>
        <w:pStyle w:val="3"/>
        <w:widowControl/>
        <w:numPr>
          <w:ilvl w:val="0"/>
          <w:numId w:val="1"/>
        </w:numPr>
        <w:shd w:val="clear" w:color="auto" w:fill="FFFFFF"/>
        <w:spacing w:line="240" w:lineRule="atLeast"/>
        <w:ind w:firstLineChars="0"/>
        <w:rPr>
          <w:rFonts w:eastAsia="仿宋"/>
          <w:b/>
          <w:kern w:val="0"/>
          <w:sz w:val="30"/>
          <w:szCs w:val="30"/>
        </w:rPr>
      </w:pPr>
      <w:r>
        <w:rPr>
          <w:rFonts w:eastAsia="仿宋"/>
          <w:b/>
          <w:kern w:val="0"/>
          <w:sz w:val="30"/>
          <w:szCs w:val="30"/>
        </w:rPr>
        <w:t>征集与申报</w:t>
      </w:r>
    </w:p>
    <w:p w14:paraId="34D21ADB">
      <w:pPr>
        <w:widowControl/>
        <w:shd w:val="clear" w:color="auto" w:fill="FFFFFF"/>
        <w:spacing w:line="240" w:lineRule="atLeast"/>
        <w:ind w:left="602"/>
        <w:rPr>
          <w:rFonts w:eastAsia="仿宋"/>
          <w:kern w:val="0"/>
          <w:sz w:val="30"/>
          <w:szCs w:val="30"/>
        </w:rPr>
      </w:pPr>
      <w:r>
        <w:rPr>
          <w:rFonts w:eastAsia="仿宋"/>
          <w:kern w:val="0"/>
          <w:sz w:val="30"/>
          <w:szCs w:val="30"/>
        </w:rPr>
        <w:t>（一）申报资格</w:t>
      </w:r>
    </w:p>
    <w:p w14:paraId="605F2BEB">
      <w:pPr>
        <w:widowControl/>
        <w:shd w:val="clear" w:color="auto" w:fill="FFFFFF"/>
        <w:spacing w:line="240" w:lineRule="atLeast"/>
        <w:ind w:firstLine="600" w:firstLineChars="200"/>
        <w:rPr>
          <w:rFonts w:eastAsia="仿宋"/>
          <w:kern w:val="0"/>
          <w:sz w:val="30"/>
          <w:szCs w:val="30"/>
        </w:rPr>
      </w:pPr>
      <w:r>
        <w:rPr>
          <w:rFonts w:eastAsia="仿宋"/>
          <w:kern w:val="0"/>
          <w:sz w:val="30"/>
          <w:szCs w:val="30"/>
        </w:rPr>
        <w:t xml:space="preserve">1.在中华人民共和国境内注册，具有独立法人资格的企事业单位； </w:t>
      </w:r>
    </w:p>
    <w:p w14:paraId="7C041A43">
      <w:pPr>
        <w:widowControl/>
        <w:shd w:val="clear" w:color="auto" w:fill="FFFFFF"/>
        <w:spacing w:line="240" w:lineRule="atLeast"/>
        <w:ind w:firstLine="600" w:firstLineChars="200"/>
        <w:rPr>
          <w:rFonts w:eastAsia="仿宋"/>
          <w:kern w:val="0"/>
          <w:sz w:val="30"/>
          <w:szCs w:val="30"/>
        </w:rPr>
      </w:pPr>
      <w:r>
        <w:rPr>
          <w:rFonts w:eastAsia="仿宋"/>
          <w:kern w:val="0"/>
          <w:sz w:val="30"/>
          <w:szCs w:val="30"/>
        </w:rPr>
        <w:t>2.</w:t>
      </w:r>
      <w:r>
        <w:rPr>
          <w:rFonts w:hint="eastAsia" w:eastAsia="仿宋"/>
          <w:kern w:val="0"/>
          <w:sz w:val="30"/>
          <w:szCs w:val="30"/>
        </w:rPr>
        <w:t>申报单位</w:t>
      </w:r>
      <w:r>
        <w:rPr>
          <w:rFonts w:eastAsia="仿宋"/>
          <w:kern w:val="0"/>
          <w:sz w:val="30"/>
          <w:szCs w:val="30"/>
        </w:rPr>
        <w:t>营业执照</w:t>
      </w:r>
      <w:r>
        <w:rPr>
          <w:rFonts w:hint="eastAsia" w:eastAsia="仿宋"/>
          <w:kern w:val="0"/>
          <w:sz w:val="30"/>
          <w:szCs w:val="30"/>
        </w:rPr>
        <w:t>（</w:t>
      </w:r>
      <w:r>
        <w:rPr>
          <w:rFonts w:eastAsia="仿宋"/>
          <w:kern w:val="0"/>
          <w:sz w:val="30"/>
          <w:szCs w:val="30"/>
        </w:rPr>
        <w:t>或法人证书</w:t>
      </w:r>
      <w:r>
        <w:rPr>
          <w:rFonts w:hint="eastAsia" w:eastAsia="仿宋"/>
          <w:kern w:val="0"/>
          <w:sz w:val="30"/>
          <w:szCs w:val="30"/>
        </w:rPr>
        <w:t>）</w:t>
      </w:r>
      <w:r>
        <w:rPr>
          <w:rFonts w:eastAsia="仿宋"/>
          <w:kern w:val="0"/>
          <w:sz w:val="30"/>
          <w:szCs w:val="30"/>
        </w:rPr>
        <w:t>登记的业务范围须涵盖</w:t>
      </w:r>
      <w:r>
        <w:rPr>
          <w:rFonts w:hint="eastAsia" w:eastAsia="仿宋"/>
          <w:kern w:val="0"/>
          <w:sz w:val="30"/>
          <w:szCs w:val="30"/>
        </w:rPr>
        <w:t>本项目</w:t>
      </w:r>
      <w:r>
        <w:rPr>
          <w:rFonts w:eastAsia="仿宋"/>
          <w:kern w:val="0"/>
          <w:sz w:val="30"/>
          <w:szCs w:val="30"/>
        </w:rPr>
        <w:t>业务</w:t>
      </w:r>
      <w:r>
        <w:rPr>
          <w:rFonts w:hint="eastAsia" w:eastAsia="仿宋"/>
          <w:kern w:val="0"/>
          <w:sz w:val="30"/>
          <w:szCs w:val="30"/>
        </w:rPr>
        <w:t>需</w:t>
      </w:r>
      <w:r>
        <w:rPr>
          <w:rFonts w:eastAsia="仿宋"/>
          <w:kern w:val="0"/>
          <w:sz w:val="30"/>
          <w:szCs w:val="30"/>
        </w:rPr>
        <w:t>求（</w:t>
      </w:r>
      <w:r>
        <w:rPr>
          <w:rFonts w:hint="eastAsia" w:eastAsia="仿宋"/>
          <w:kern w:val="0"/>
          <w:sz w:val="30"/>
          <w:szCs w:val="30"/>
        </w:rPr>
        <w:t>证明文件以A</w:t>
      </w:r>
      <w:r>
        <w:rPr>
          <w:rFonts w:eastAsia="仿宋"/>
          <w:kern w:val="0"/>
          <w:sz w:val="30"/>
          <w:szCs w:val="30"/>
        </w:rPr>
        <w:t>4纸尺寸整张打印并加盖公章）；</w:t>
      </w:r>
    </w:p>
    <w:p w14:paraId="44B0B152">
      <w:pPr>
        <w:widowControl/>
        <w:shd w:val="clear" w:color="auto" w:fill="FFFFFF"/>
        <w:spacing w:line="240" w:lineRule="atLeast"/>
        <w:ind w:firstLine="600" w:firstLineChars="200"/>
        <w:rPr>
          <w:rFonts w:eastAsia="仿宋"/>
          <w:kern w:val="0"/>
          <w:sz w:val="30"/>
          <w:szCs w:val="30"/>
        </w:rPr>
      </w:pPr>
      <w:r>
        <w:rPr>
          <w:rFonts w:hint="eastAsia" w:eastAsia="仿宋"/>
          <w:kern w:val="0"/>
          <w:sz w:val="30"/>
          <w:szCs w:val="30"/>
        </w:rPr>
        <w:t>3.</w:t>
      </w:r>
      <w:r>
        <w:rPr>
          <w:rFonts w:eastAsia="仿宋"/>
          <w:kern w:val="0"/>
          <w:sz w:val="30"/>
          <w:szCs w:val="30"/>
        </w:rPr>
        <w:t>本项目不接受联合体投标；</w:t>
      </w:r>
    </w:p>
    <w:p w14:paraId="3BBA6843">
      <w:pPr>
        <w:widowControl/>
        <w:shd w:val="clear" w:color="auto" w:fill="FFFFFF"/>
        <w:spacing w:line="240" w:lineRule="atLeast"/>
        <w:ind w:firstLine="600" w:firstLineChars="200"/>
        <w:rPr>
          <w:rFonts w:eastAsia="仿宋"/>
          <w:kern w:val="0"/>
          <w:sz w:val="30"/>
          <w:szCs w:val="30"/>
        </w:rPr>
      </w:pPr>
      <w:r>
        <w:rPr>
          <w:rFonts w:hint="eastAsia" w:eastAsia="仿宋"/>
          <w:kern w:val="0"/>
          <w:sz w:val="30"/>
          <w:szCs w:val="30"/>
        </w:rPr>
        <w:t>4</w:t>
      </w:r>
      <w:r>
        <w:rPr>
          <w:rFonts w:eastAsia="仿宋"/>
          <w:kern w:val="0"/>
          <w:sz w:val="30"/>
          <w:szCs w:val="30"/>
        </w:rPr>
        <w:t>.</w:t>
      </w:r>
      <w:r>
        <w:rPr>
          <w:rFonts w:hint="eastAsia" w:eastAsia="仿宋"/>
          <w:kern w:val="0"/>
          <w:sz w:val="30"/>
          <w:szCs w:val="30"/>
        </w:rPr>
        <w:t>申报单位</w:t>
      </w:r>
      <w:r>
        <w:rPr>
          <w:rFonts w:eastAsia="仿宋"/>
          <w:kern w:val="0"/>
          <w:sz w:val="30"/>
          <w:szCs w:val="30"/>
        </w:rPr>
        <w:t>无严重失信行为（</w:t>
      </w:r>
      <w:r>
        <w:rPr>
          <w:rFonts w:eastAsia="仿宋"/>
          <w:b/>
          <w:bCs/>
          <w:kern w:val="0"/>
          <w:sz w:val="30"/>
          <w:szCs w:val="30"/>
        </w:rPr>
        <w:t>信用中国</w:t>
      </w:r>
      <w:r>
        <w:rPr>
          <w:rFonts w:eastAsia="仿宋"/>
          <w:kern w:val="0"/>
          <w:sz w:val="30"/>
          <w:szCs w:val="30"/>
        </w:rPr>
        <w:t>政府网站查询记录，查询截止时点为征集发布之日起至申报文件递交截止时间前，打印并加盖公章）；</w:t>
      </w:r>
    </w:p>
    <w:p w14:paraId="42D1218B">
      <w:pPr>
        <w:widowControl/>
        <w:shd w:val="clear" w:color="auto" w:fill="FFFFFF"/>
        <w:spacing w:line="240" w:lineRule="atLeast"/>
        <w:ind w:firstLine="600" w:firstLineChars="200"/>
        <w:rPr>
          <w:rFonts w:eastAsia="仿宋"/>
          <w:kern w:val="0"/>
          <w:sz w:val="30"/>
          <w:szCs w:val="30"/>
        </w:rPr>
      </w:pPr>
      <w:r>
        <w:rPr>
          <w:rFonts w:hint="eastAsia" w:eastAsia="仿宋"/>
          <w:kern w:val="0"/>
          <w:sz w:val="30"/>
          <w:szCs w:val="30"/>
        </w:rPr>
        <w:t>5</w:t>
      </w:r>
      <w:r>
        <w:rPr>
          <w:rFonts w:eastAsia="仿宋"/>
          <w:kern w:val="0"/>
          <w:sz w:val="30"/>
          <w:szCs w:val="30"/>
        </w:rPr>
        <w:t>.</w:t>
      </w:r>
      <w:r>
        <w:rPr>
          <w:rFonts w:eastAsia="仿宋"/>
          <w:kern w:val="0"/>
          <w:sz w:val="30"/>
          <w:szCs w:val="30"/>
          <w:shd w:val="clear" w:color="auto" w:fill="FFFFFF"/>
        </w:rPr>
        <w:t>法律、法规、规章规定的其他条件。</w:t>
      </w:r>
    </w:p>
    <w:p w14:paraId="4C7041B7">
      <w:pPr>
        <w:widowControl/>
        <w:shd w:val="clear" w:color="auto" w:fill="FFFFFF"/>
        <w:spacing w:line="240" w:lineRule="atLeast"/>
        <w:ind w:left="602"/>
        <w:rPr>
          <w:rFonts w:eastAsia="仿宋"/>
          <w:kern w:val="0"/>
          <w:sz w:val="30"/>
          <w:szCs w:val="30"/>
        </w:rPr>
      </w:pPr>
      <w:r>
        <w:rPr>
          <w:rFonts w:eastAsia="仿宋"/>
          <w:kern w:val="0"/>
          <w:sz w:val="30"/>
          <w:szCs w:val="30"/>
        </w:rPr>
        <w:t>（二）工作内容</w:t>
      </w:r>
    </w:p>
    <w:p w14:paraId="0026FC35">
      <w:pPr>
        <w:widowControl/>
        <w:shd w:val="clear" w:color="auto" w:fill="FFFFFF"/>
        <w:spacing w:line="240" w:lineRule="atLeast"/>
        <w:ind w:firstLine="600" w:firstLineChars="200"/>
        <w:rPr>
          <w:rFonts w:eastAsia="仿宋"/>
          <w:kern w:val="0"/>
          <w:sz w:val="30"/>
          <w:szCs w:val="30"/>
          <w:shd w:val="clear" w:color="auto" w:fill="FFFFFF"/>
        </w:rPr>
      </w:pPr>
      <w:r>
        <w:rPr>
          <w:rFonts w:eastAsia="仿宋"/>
          <w:kern w:val="0"/>
          <w:sz w:val="30"/>
          <w:szCs w:val="30"/>
        </w:rPr>
        <w:t>1.采购需求：</w:t>
      </w:r>
      <w:r>
        <w:rPr>
          <w:rFonts w:hint="eastAsia" w:eastAsia="仿宋"/>
          <w:kern w:val="0"/>
          <w:sz w:val="30"/>
          <w:szCs w:val="30"/>
          <w:shd w:val="clear" w:color="auto" w:fill="FFFFFF"/>
        </w:rPr>
        <w:t>大连市土壤污染重点监管单位周边土壤和地下水监测项目（一期）地下水监测井建设</w:t>
      </w:r>
      <w:r>
        <w:rPr>
          <w:rFonts w:hint="eastAsia" w:eastAsia="仿宋"/>
          <w:kern w:val="0"/>
          <w:sz w:val="30"/>
          <w:szCs w:val="30"/>
        </w:rPr>
        <w:t>服务。根据项目需求，需按照采购人要求建设130口监测井，总进尺约1200米。其他要求包括：</w:t>
      </w:r>
      <w:r>
        <w:rPr>
          <w:rFonts w:hint="eastAsia" w:eastAsia="仿宋"/>
          <w:kern w:val="0"/>
          <w:sz w:val="30"/>
          <w:szCs w:val="30"/>
          <w:shd w:val="clear" w:color="auto" w:fill="FFFFFF"/>
        </w:rPr>
        <w:t>（1）钻探施工前采用物探设备对拟实施钻探位置进行管线探查；（2）地下水监测井将结合场地实际，作为长期监测井使用，监测井建成后24小时内进行成井洗井，记录施工过程土层性质、点位坐标、高程，绘制钻孔剖面图等；（3）建设井台和标识牌，相关标牌、铭牌、井台、警示柱的设置参照《地下水环境监测技术规范》（HJ164-2020）附录A执行。</w:t>
      </w:r>
    </w:p>
    <w:p w14:paraId="773199B8">
      <w:pPr>
        <w:widowControl/>
        <w:shd w:val="clear" w:color="auto" w:fill="FFFFFF"/>
        <w:spacing w:line="240" w:lineRule="atLeast"/>
        <w:ind w:firstLine="600" w:firstLineChars="200"/>
        <w:rPr>
          <w:rFonts w:eastAsia="仿宋"/>
          <w:kern w:val="0"/>
          <w:sz w:val="30"/>
          <w:szCs w:val="30"/>
        </w:rPr>
      </w:pPr>
      <w:r>
        <w:rPr>
          <w:rFonts w:eastAsia="仿宋"/>
          <w:kern w:val="0"/>
          <w:sz w:val="30"/>
          <w:szCs w:val="30"/>
        </w:rPr>
        <w:t>2.采购预算：控制价为</w:t>
      </w:r>
      <w:r>
        <w:rPr>
          <w:rFonts w:hint="eastAsia" w:eastAsia="仿宋"/>
          <w:kern w:val="0"/>
          <w:sz w:val="30"/>
          <w:szCs w:val="30"/>
        </w:rPr>
        <w:t>95</w:t>
      </w:r>
      <w:r>
        <w:rPr>
          <w:rFonts w:eastAsia="仿宋"/>
          <w:kern w:val="0"/>
          <w:sz w:val="30"/>
          <w:szCs w:val="30"/>
        </w:rPr>
        <w:t>万元（人民币）</w:t>
      </w:r>
      <w:r>
        <w:rPr>
          <w:rFonts w:hint="eastAsia" w:eastAsia="仿宋"/>
          <w:kern w:val="0"/>
          <w:sz w:val="30"/>
          <w:szCs w:val="30"/>
        </w:rPr>
        <w:t>，包括完成该项目所需的设备、耗材、人员差旅、税费等一切费用。（实际工作过程中，可能会有工作量变更，费用不再增补）</w:t>
      </w:r>
    </w:p>
    <w:p w14:paraId="5512FFFA">
      <w:pPr>
        <w:widowControl/>
        <w:shd w:val="clear" w:color="auto" w:fill="FFFFFF"/>
        <w:spacing w:line="240" w:lineRule="atLeast"/>
        <w:ind w:firstLine="600" w:firstLineChars="200"/>
        <w:rPr>
          <w:rFonts w:eastAsia="仿宋"/>
          <w:kern w:val="0"/>
          <w:sz w:val="30"/>
          <w:szCs w:val="30"/>
        </w:rPr>
      </w:pPr>
      <w:r>
        <w:rPr>
          <w:rFonts w:eastAsia="仿宋"/>
          <w:kern w:val="0"/>
          <w:sz w:val="30"/>
          <w:szCs w:val="30"/>
        </w:rPr>
        <w:t>3.服务时间：合同约定。</w:t>
      </w:r>
    </w:p>
    <w:p w14:paraId="505C2837">
      <w:pPr>
        <w:keepNext/>
        <w:spacing w:line="360" w:lineRule="auto"/>
        <w:jc w:val="center"/>
        <w:rPr>
          <w:rFonts w:hint="eastAsia"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 xml:space="preserve">表1 </w:t>
      </w:r>
      <w:r>
        <w:rPr>
          <w:rFonts w:hint="eastAsia" w:ascii="仿宋" w:hAnsi="仿宋" w:eastAsia="仿宋"/>
          <w:b/>
          <w:sz w:val="24"/>
          <w:szCs w:val="24"/>
        </w:rPr>
        <w:t>工作量预估统计</w:t>
      </w:r>
    </w:p>
    <w:tbl>
      <w:tblPr>
        <w:tblStyle w:val="12"/>
        <w:tblW w:w="8617" w:type="dxa"/>
        <w:jc w:val="center"/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754"/>
        <w:gridCol w:w="2110"/>
        <w:gridCol w:w="4164"/>
        <w:gridCol w:w="915"/>
        <w:gridCol w:w="674"/>
      </w:tblGrid>
      <w:tr w14:paraId="4A9F72CA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28" w:hRule="atLeast"/>
          <w:tblHeader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4A8C5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序号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825DF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工作内容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7D6AC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工作要求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50AED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工作量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EF338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单位</w:t>
            </w:r>
          </w:p>
        </w:tc>
      </w:tr>
      <w:tr w14:paraId="3E8CB1C3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714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BCED8">
            <w:pPr>
              <w:widowControl/>
              <w:snapToGrid w:val="0"/>
              <w:spacing w:line="240" w:lineRule="auto"/>
              <w:jc w:val="center"/>
              <w:textAlignment w:val="center"/>
              <w:rPr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B843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物探探测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B5E03">
            <w:pPr>
              <w:widowControl/>
              <w:snapToGrid w:val="0"/>
              <w:spacing w:line="240" w:lineRule="auto"/>
              <w:jc w:val="left"/>
              <w:textAlignment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钻探施工前采用物探设备对拟实施钻探位置进行管线探查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BA14D">
            <w:pPr>
              <w:widowControl/>
              <w:snapToGrid w:val="0"/>
              <w:spacing w:line="240" w:lineRule="auto"/>
              <w:jc w:val="center"/>
              <w:textAlignment w:val="center"/>
              <w:rPr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FCB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0F9FC889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9B98E32">
            <w:pPr>
              <w:widowControl/>
              <w:snapToGrid w:val="0"/>
              <w:spacing w:line="240" w:lineRule="auto"/>
              <w:jc w:val="center"/>
              <w:textAlignment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298DF44">
            <w:pPr>
              <w:snapToGrid w:val="0"/>
              <w:spacing w:line="240" w:lineRule="auto"/>
              <w:jc w:val="center"/>
              <w:textAlignment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监测井建设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08219CE">
            <w:pPr>
              <w:widowControl/>
              <w:snapToGrid w:val="0"/>
              <w:spacing w:line="240" w:lineRule="auto"/>
              <w:jc w:val="left"/>
              <w:textAlignment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建井过程规范，满足现场质控要求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C8A4D">
            <w:pPr>
              <w:widowControl/>
              <w:snapToGrid w:val="0"/>
              <w:spacing w:line="240" w:lineRule="auto"/>
              <w:jc w:val="center"/>
              <w:textAlignment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91BB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</w:tr>
      <w:tr w14:paraId="3A29596D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2AEF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A3A6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洗井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E1DAD">
            <w:pPr>
              <w:widowControl/>
              <w:snapToGrid w:val="0"/>
              <w:spacing w:line="240" w:lineRule="auto"/>
              <w:jc w:val="left"/>
              <w:textAlignment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监测井建成后24小时内进行成井洗井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9A1C6">
            <w:pPr>
              <w:widowControl/>
              <w:snapToGrid w:val="0"/>
              <w:spacing w:line="240" w:lineRule="auto"/>
              <w:jc w:val="center"/>
              <w:textAlignment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6FFDC">
            <w:pPr>
              <w:widowControl/>
              <w:snapToGrid w:val="0"/>
              <w:spacing w:line="240" w:lineRule="auto"/>
              <w:jc w:val="center"/>
              <w:textAlignment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6F832FF3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7E9B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231EC">
            <w:pPr>
              <w:widowControl/>
              <w:snapToGrid w:val="0"/>
              <w:spacing w:line="240" w:lineRule="auto"/>
              <w:jc w:val="center"/>
              <w:textAlignment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修建井台、井口保护装置及标识牌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5DFEF">
            <w:pPr>
              <w:widowControl/>
              <w:snapToGrid w:val="0"/>
              <w:spacing w:line="240" w:lineRule="auto"/>
              <w:jc w:val="left"/>
              <w:textAlignment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修建井台、井帽上锁具，立包含监测井信息的标识牌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1D8A5">
            <w:pPr>
              <w:widowControl/>
              <w:snapToGrid w:val="0"/>
              <w:spacing w:line="240" w:lineRule="auto"/>
              <w:jc w:val="center"/>
              <w:textAlignment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15B30">
            <w:pPr>
              <w:widowControl/>
              <w:snapToGrid w:val="0"/>
              <w:spacing w:line="240" w:lineRule="auto"/>
              <w:jc w:val="center"/>
              <w:textAlignment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5E500646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B886E">
            <w:pPr>
              <w:widowControl/>
              <w:snapToGrid w:val="0"/>
              <w:spacing w:line="240" w:lineRule="auto"/>
              <w:jc w:val="center"/>
              <w:textAlignment w:val="center"/>
              <w:rPr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C421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工程点测量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DE292">
            <w:pPr>
              <w:widowControl/>
              <w:snapToGrid w:val="0"/>
              <w:spacing w:line="240" w:lineRule="auto"/>
              <w:jc w:val="left"/>
              <w:textAlignment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RTK测量新建监测井井位坐标和高程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4BB7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F318D">
            <w:pPr>
              <w:widowControl/>
              <w:snapToGrid w:val="0"/>
              <w:spacing w:line="240" w:lineRule="auto"/>
              <w:jc w:val="center"/>
              <w:textAlignment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19C3C234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A5C60">
            <w:pPr>
              <w:widowControl/>
              <w:snapToGrid w:val="0"/>
              <w:spacing w:line="240" w:lineRule="auto"/>
              <w:jc w:val="center"/>
              <w:textAlignment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9AADD">
            <w:pPr>
              <w:widowControl/>
              <w:snapToGrid w:val="0"/>
              <w:spacing w:line="240" w:lineRule="auto"/>
              <w:jc w:val="center"/>
              <w:textAlignment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钻探记录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4C8BA">
            <w:pPr>
              <w:widowControl/>
              <w:snapToGrid w:val="0"/>
              <w:spacing w:line="240" w:lineRule="auto"/>
              <w:jc w:val="left"/>
              <w:textAlignment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包括单井设计图、钻孔综合柱状图、洗井记录表等记录表和过程照片等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65F0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CC8D6">
            <w:pPr>
              <w:widowControl/>
              <w:snapToGrid w:val="0"/>
              <w:spacing w:line="240" w:lineRule="auto"/>
              <w:jc w:val="center"/>
              <w:textAlignment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</w:tbl>
    <w:p w14:paraId="641DC6A3">
      <w:pPr>
        <w:keepNext/>
        <w:spacing w:line="240" w:lineRule="auto"/>
        <w:jc w:val="both"/>
        <w:rPr>
          <w:rFonts w:hint="eastAsia"/>
          <w:color w:val="000000"/>
          <w:kern w:val="0"/>
          <w:sz w:val="22"/>
          <w:lang w:eastAsia="zh-CN" w:bidi="ar"/>
        </w:rPr>
      </w:pPr>
      <w:r>
        <w:rPr>
          <w:rFonts w:hint="eastAsia"/>
          <w:color w:val="000000"/>
          <w:kern w:val="0"/>
          <w:sz w:val="22"/>
          <w:lang w:bidi="ar"/>
        </w:rPr>
        <w:t>注：项目所在地辽宁省大连市，受托单位报价内需含人工费、设备材料费等完成现场工作的所有费用</w:t>
      </w:r>
      <w:r>
        <w:rPr>
          <w:rFonts w:hint="eastAsia"/>
          <w:color w:val="000000"/>
          <w:kern w:val="0"/>
          <w:sz w:val="22"/>
          <w:lang w:eastAsia="zh-CN" w:bidi="ar"/>
        </w:rPr>
        <w:t>。</w:t>
      </w:r>
    </w:p>
    <w:p w14:paraId="72E099E7">
      <w:pPr>
        <w:keepNext/>
        <w:spacing w:line="240" w:lineRule="auto"/>
        <w:jc w:val="both"/>
        <w:rPr>
          <w:rFonts w:hint="eastAsia"/>
          <w:color w:val="000000"/>
          <w:kern w:val="0"/>
          <w:sz w:val="22"/>
          <w:lang w:eastAsia="zh-CN" w:bidi="ar"/>
        </w:rPr>
      </w:pPr>
    </w:p>
    <w:p w14:paraId="39A2D08A">
      <w:pPr>
        <w:keepNext/>
        <w:spacing w:line="240" w:lineRule="auto"/>
        <w:jc w:val="both"/>
        <w:rPr>
          <w:rFonts w:eastAsia="仿宋"/>
          <w:b/>
          <w:kern w:val="0"/>
          <w:sz w:val="30"/>
          <w:szCs w:val="30"/>
        </w:rPr>
      </w:pPr>
      <w:r>
        <w:rPr>
          <w:rFonts w:eastAsia="仿宋"/>
          <w:b/>
          <w:kern w:val="0"/>
          <w:sz w:val="30"/>
          <w:szCs w:val="30"/>
        </w:rPr>
        <w:t>二、申报文件要求</w:t>
      </w:r>
    </w:p>
    <w:p w14:paraId="46A50AD7">
      <w:pPr>
        <w:widowControl/>
        <w:shd w:val="clear" w:color="auto" w:fill="FFFFFF"/>
        <w:spacing w:line="240" w:lineRule="atLeast"/>
        <w:ind w:firstLine="600" w:firstLineChars="200"/>
        <w:rPr>
          <w:rFonts w:eastAsia="仿宋"/>
          <w:kern w:val="0"/>
          <w:sz w:val="30"/>
          <w:szCs w:val="30"/>
        </w:rPr>
      </w:pPr>
      <w:r>
        <w:rPr>
          <w:rFonts w:eastAsia="仿宋"/>
          <w:kern w:val="0"/>
          <w:sz w:val="30"/>
          <w:szCs w:val="30"/>
        </w:rPr>
        <w:t>（一）申报内容要求</w:t>
      </w:r>
    </w:p>
    <w:p w14:paraId="00A03E01">
      <w:pPr>
        <w:widowControl/>
        <w:shd w:val="clear" w:color="auto" w:fill="FFFFFF"/>
        <w:spacing w:line="240" w:lineRule="atLeast"/>
        <w:ind w:firstLine="600" w:firstLineChars="200"/>
        <w:rPr>
          <w:rFonts w:eastAsia="仿宋"/>
          <w:kern w:val="0"/>
          <w:sz w:val="30"/>
          <w:szCs w:val="30"/>
        </w:rPr>
      </w:pPr>
      <w:r>
        <w:rPr>
          <w:rFonts w:eastAsia="仿宋"/>
          <w:kern w:val="0"/>
          <w:sz w:val="30"/>
          <w:szCs w:val="30"/>
        </w:rPr>
        <w:t>申报内容包括：单位营业执照</w:t>
      </w:r>
      <w:r>
        <w:rPr>
          <w:rFonts w:hint="eastAsia" w:eastAsia="仿宋"/>
          <w:kern w:val="0"/>
          <w:sz w:val="30"/>
          <w:szCs w:val="30"/>
        </w:rPr>
        <w:t>（</w:t>
      </w:r>
      <w:r>
        <w:rPr>
          <w:rFonts w:eastAsia="仿宋"/>
          <w:kern w:val="0"/>
          <w:sz w:val="30"/>
          <w:szCs w:val="30"/>
        </w:rPr>
        <w:t>或法人证书</w:t>
      </w:r>
      <w:r>
        <w:rPr>
          <w:rFonts w:hint="eastAsia" w:eastAsia="仿宋"/>
          <w:kern w:val="0"/>
          <w:sz w:val="30"/>
          <w:szCs w:val="30"/>
        </w:rPr>
        <w:t>）等</w:t>
      </w:r>
      <w:r>
        <w:rPr>
          <w:rFonts w:eastAsia="仿宋"/>
          <w:kern w:val="0"/>
          <w:sz w:val="30"/>
          <w:szCs w:val="30"/>
        </w:rPr>
        <w:t>资</w:t>
      </w:r>
      <w:r>
        <w:rPr>
          <w:rFonts w:hint="eastAsia" w:eastAsia="仿宋"/>
          <w:kern w:val="0"/>
          <w:sz w:val="30"/>
          <w:szCs w:val="30"/>
        </w:rPr>
        <w:t>信能力</w:t>
      </w:r>
      <w:r>
        <w:rPr>
          <w:rFonts w:eastAsia="仿宋"/>
          <w:kern w:val="0"/>
          <w:sz w:val="30"/>
          <w:szCs w:val="30"/>
        </w:rPr>
        <w:t>证明、报价书、</w:t>
      </w:r>
      <w:r>
        <w:rPr>
          <w:rFonts w:hint="eastAsia" w:eastAsia="仿宋"/>
          <w:kern w:val="0"/>
          <w:sz w:val="30"/>
          <w:szCs w:val="30"/>
          <w:shd w:val="clear" w:color="auto" w:fill="FFFFFF"/>
        </w:rPr>
        <w:t>前期</w:t>
      </w:r>
      <w:r>
        <w:rPr>
          <w:rFonts w:eastAsia="仿宋"/>
          <w:kern w:val="0"/>
          <w:sz w:val="30"/>
          <w:szCs w:val="30"/>
          <w:shd w:val="clear" w:color="auto" w:fill="FFFFFF"/>
        </w:rPr>
        <w:t>工作基础或业绩合同</w:t>
      </w:r>
      <w:r>
        <w:rPr>
          <w:rFonts w:hint="eastAsia" w:eastAsia="仿宋"/>
          <w:kern w:val="0"/>
          <w:sz w:val="30"/>
          <w:szCs w:val="30"/>
          <w:shd w:val="clear" w:color="auto" w:fill="FFFFFF"/>
        </w:rPr>
        <w:t>（必须提供类似工作业绩）</w:t>
      </w:r>
      <w:r>
        <w:rPr>
          <w:rFonts w:eastAsia="仿宋"/>
          <w:kern w:val="0"/>
          <w:sz w:val="30"/>
          <w:szCs w:val="30"/>
          <w:shd w:val="clear" w:color="auto" w:fill="FFFFFF"/>
        </w:rPr>
        <w:t>、</w:t>
      </w:r>
      <w:r>
        <w:rPr>
          <w:rFonts w:hint="eastAsia" w:eastAsia="仿宋"/>
          <w:kern w:val="0"/>
          <w:sz w:val="30"/>
          <w:szCs w:val="30"/>
          <w:shd w:val="clear" w:color="auto" w:fill="FFFFFF"/>
        </w:rPr>
        <w:t>项目</w:t>
      </w:r>
      <w:r>
        <w:rPr>
          <w:rFonts w:eastAsia="仿宋"/>
          <w:kern w:val="0"/>
          <w:sz w:val="30"/>
          <w:szCs w:val="30"/>
          <w:shd w:val="clear" w:color="auto" w:fill="FFFFFF"/>
        </w:rPr>
        <w:t>实施方案等内容，并各类材料加盖单位公章。</w:t>
      </w:r>
      <w:r>
        <w:rPr>
          <w:rFonts w:hint="eastAsia" w:eastAsia="仿宋"/>
          <w:b/>
          <w:bCs/>
          <w:kern w:val="0"/>
          <w:sz w:val="30"/>
          <w:szCs w:val="30"/>
        </w:rPr>
        <w:t>申报</w:t>
      </w:r>
      <w:r>
        <w:rPr>
          <w:rFonts w:eastAsia="仿宋"/>
          <w:b/>
          <w:bCs/>
          <w:kern w:val="0"/>
          <w:sz w:val="30"/>
          <w:szCs w:val="30"/>
        </w:rPr>
        <w:t>文件</w:t>
      </w:r>
      <w:r>
        <w:rPr>
          <w:rFonts w:hint="eastAsia" w:eastAsia="仿宋"/>
          <w:b/>
          <w:bCs/>
          <w:kern w:val="0"/>
          <w:sz w:val="30"/>
          <w:szCs w:val="30"/>
        </w:rPr>
        <w:t>模板见附件</w:t>
      </w:r>
      <w:r>
        <w:rPr>
          <w:rFonts w:eastAsia="仿宋"/>
          <w:b/>
          <w:bCs/>
          <w:kern w:val="0"/>
          <w:sz w:val="30"/>
          <w:szCs w:val="30"/>
        </w:rPr>
        <w:t>。</w:t>
      </w:r>
    </w:p>
    <w:p w14:paraId="53A1E65F">
      <w:pPr>
        <w:widowControl/>
        <w:shd w:val="clear" w:color="auto" w:fill="FFFFFF"/>
        <w:spacing w:line="240" w:lineRule="atLeast"/>
        <w:ind w:firstLine="600" w:firstLineChars="200"/>
        <w:rPr>
          <w:rFonts w:eastAsia="仿宋"/>
          <w:kern w:val="0"/>
          <w:sz w:val="30"/>
          <w:szCs w:val="30"/>
        </w:rPr>
      </w:pPr>
      <w:r>
        <w:rPr>
          <w:rFonts w:eastAsia="仿宋"/>
          <w:kern w:val="0"/>
          <w:sz w:val="30"/>
          <w:szCs w:val="30"/>
        </w:rPr>
        <w:t>（二）申报文件格式</w:t>
      </w:r>
    </w:p>
    <w:p w14:paraId="5C82D3BC">
      <w:pPr>
        <w:widowControl/>
        <w:shd w:val="clear" w:color="auto" w:fill="FFFFFF"/>
        <w:spacing w:line="240" w:lineRule="atLeast"/>
        <w:ind w:firstLine="600" w:firstLineChars="200"/>
        <w:rPr>
          <w:rFonts w:eastAsia="仿宋"/>
          <w:kern w:val="0"/>
          <w:sz w:val="30"/>
          <w:szCs w:val="30"/>
        </w:rPr>
      </w:pPr>
      <w:r>
        <w:rPr>
          <w:rFonts w:eastAsia="仿宋"/>
          <w:kern w:val="0"/>
          <w:sz w:val="30"/>
          <w:szCs w:val="30"/>
        </w:rPr>
        <w:t>1.</w:t>
      </w:r>
      <w:r>
        <w:rPr>
          <w:rFonts w:hint="eastAsia" w:eastAsia="仿宋"/>
          <w:kern w:val="0"/>
          <w:sz w:val="30"/>
          <w:szCs w:val="30"/>
        </w:rPr>
        <w:t>供应商应按照文件规定的内容顺序，统一用A4规格幅面打印（为节约资源，建议双面打印）、装订成册（建议胶装）并编制目录，逐页编码</w:t>
      </w:r>
      <w:r>
        <w:rPr>
          <w:rFonts w:eastAsia="仿宋"/>
          <w:kern w:val="0"/>
          <w:sz w:val="30"/>
          <w:szCs w:val="30"/>
        </w:rPr>
        <w:t>；</w:t>
      </w:r>
    </w:p>
    <w:p w14:paraId="72CC66A6">
      <w:pPr>
        <w:widowControl/>
        <w:shd w:val="clear" w:color="auto" w:fill="FFFFFF"/>
        <w:spacing w:line="240" w:lineRule="atLeast"/>
        <w:ind w:firstLine="600" w:firstLineChars="200"/>
        <w:rPr>
          <w:rFonts w:eastAsia="仿宋"/>
          <w:kern w:val="0"/>
          <w:sz w:val="30"/>
          <w:szCs w:val="30"/>
        </w:rPr>
      </w:pPr>
      <w:r>
        <w:rPr>
          <w:rFonts w:eastAsia="仿宋"/>
          <w:kern w:val="0"/>
          <w:sz w:val="30"/>
          <w:szCs w:val="30"/>
        </w:rPr>
        <w:t>2.</w:t>
      </w:r>
      <w:r>
        <w:rPr>
          <w:rFonts w:hint="eastAsia" w:eastAsia="仿宋"/>
          <w:kern w:val="0"/>
          <w:sz w:val="30"/>
          <w:szCs w:val="30"/>
        </w:rPr>
        <w:t>由于编排混乱导致申报文件被误读或查找不到，责任由供应商承担</w:t>
      </w:r>
      <w:r>
        <w:rPr>
          <w:rFonts w:eastAsia="仿宋"/>
          <w:kern w:val="0"/>
          <w:sz w:val="30"/>
          <w:szCs w:val="30"/>
        </w:rPr>
        <w:t>。</w:t>
      </w:r>
    </w:p>
    <w:p w14:paraId="1CD7FE47">
      <w:pPr>
        <w:widowControl/>
        <w:shd w:val="clear" w:color="auto" w:fill="FFFFFF"/>
        <w:spacing w:line="240" w:lineRule="atLeast"/>
        <w:ind w:firstLine="600" w:firstLineChars="200"/>
        <w:rPr>
          <w:rFonts w:eastAsia="仿宋"/>
          <w:kern w:val="0"/>
          <w:sz w:val="30"/>
          <w:szCs w:val="30"/>
        </w:rPr>
      </w:pPr>
      <w:r>
        <w:rPr>
          <w:rFonts w:eastAsia="仿宋"/>
          <w:kern w:val="0"/>
          <w:sz w:val="30"/>
          <w:szCs w:val="30"/>
        </w:rPr>
        <w:t>（三）申报须知</w:t>
      </w:r>
    </w:p>
    <w:p w14:paraId="141989B5">
      <w:pPr>
        <w:widowControl/>
        <w:shd w:val="clear" w:color="auto" w:fill="FFFFFF"/>
        <w:spacing w:line="240" w:lineRule="atLeast"/>
        <w:ind w:firstLine="600" w:firstLineChars="200"/>
        <w:rPr>
          <w:rFonts w:eastAsia="仿宋"/>
          <w:kern w:val="0"/>
          <w:sz w:val="30"/>
          <w:szCs w:val="30"/>
        </w:rPr>
      </w:pPr>
      <w:r>
        <w:rPr>
          <w:rFonts w:eastAsia="仿宋"/>
          <w:kern w:val="0"/>
          <w:sz w:val="30"/>
          <w:szCs w:val="30"/>
        </w:rPr>
        <w:t>1.申报文件一式</w:t>
      </w:r>
      <w:r>
        <w:rPr>
          <w:rFonts w:eastAsia="仿宋"/>
          <w:b/>
          <w:bCs/>
          <w:kern w:val="0"/>
          <w:sz w:val="30"/>
          <w:szCs w:val="30"/>
        </w:rPr>
        <w:t>五份</w:t>
      </w:r>
      <w:r>
        <w:rPr>
          <w:rFonts w:hint="eastAsia" w:eastAsia="仿宋"/>
          <w:b/>
          <w:bCs/>
          <w:kern w:val="0"/>
          <w:sz w:val="30"/>
          <w:szCs w:val="30"/>
        </w:rPr>
        <w:t>（正本2份、副本3份）</w:t>
      </w:r>
      <w:r>
        <w:rPr>
          <w:rFonts w:eastAsia="仿宋"/>
          <w:kern w:val="0"/>
          <w:sz w:val="30"/>
          <w:szCs w:val="30"/>
        </w:rPr>
        <w:t>装入档案袋密封，并在</w:t>
      </w:r>
      <w:r>
        <w:rPr>
          <w:rFonts w:eastAsia="仿宋"/>
          <w:b/>
          <w:kern w:val="0"/>
          <w:sz w:val="30"/>
          <w:szCs w:val="30"/>
        </w:rPr>
        <w:t>档案袋上标明项目名称和申报单位名称，封口处加盖申报单位公章</w:t>
      </w:r>
      <w:r>
        <w:rPr>
          <w:rFonts w:eastAsia="仿宋"/>
          <w:kern w:val="0"/>
          <w:sz w:val="30"/>
          <w:szCs w:val="30"/>
        </w:rPr>
        <w:t>；</w:t>
      </w:r>
    </w:p>
    <w:p w14:paraId="30240A3D">
      <w:pPr>
        <w:widowControl/>
        <w:shd w:val="clear" w:color="auto" w:fill="FFFFFF"/>
        <w:spacing w:line="240" w:lineRule="atLeast"/>
        <w:ind w:firstLine="600" w:firstLineChars="200"/>
        <w:rPr>
          <w:rFonts w:eastAsia="仿宋"/>
          <w:kern w:val="0"/>
          <w:sz w:val="30"/>
          <w:szCs w:val="30"/>
        </w:rPr>
      </w:pPr>
      <w:r>
        <w:rPr>
          <w:rFonts w:eastAsia="仿宋"/>
          <w:kern w:val="0"/>
          <w:sz w:val="30"/>
          <w:szCs w:val="30"/>
        </w:rPr>
        <w:t>2.密封档案袋上注明</w:t>
      </w:r>
      <w:r>
        <w:rPr>
          <w:rFonts w:hint="eastAsia" w:eastAsia="仿宋"/>
          <w:kern w:val="0"/>
          <w:sz w:val="30"/>
          <w:szCs w:val="30"/>
        </w:rPr>
        <w:t>“</w:t>
      </w:r>
      <w:r>
        <w:rPr>
          <w:rFonts w:eastAsia="仿宋"/>
          <w:b/>
          <w:kern w:val="0"/>
          <w:sz w:val="30"/>
          <w:szCs w:val="30"/>
        </w:rPr>
        <w:t>在评审日期及时间之前不得启封</w:t>
      </w:r>
      <w:r>
        <w:rPr>
          <w:rFonts w:hint="eastAsia" w:eastAsia="仿宋"/>
          <w:kern w:val="0"/>
          <w:sz w:val="30"/>
          <w:szCs w:val="30"/>
        </w:rPr>
        <w:t>”</w:t>
      </w:r>
      <w:r>
        <w:rPr>
          <w:rFonts w:eastAsia="仿宋"/>
          <w:kern w:val="0"/>
          <w:sz w:val="30"/>
          <w:szCs w:val="30"/>
        </w:rPr>
        <w:t>的字样；</w:t>
      </w:r>
    </w:p>
    <w:p w14:paraId="7BF90952">
      <w:pPr>
        <w:widowControl/>
        <w:shd w:val="clear" w:color="auto" w:fill="FFFFFF"/>
        <w:spacing w:line="240" w:lineRule="atLeast"/>
        <w:ind w:firstLine="600" w:firstLineChars="200"/>
        <w:rPr>
          <w:rFonts w:eastAsia="仿宋"/>
          <w:kern w:val="0"/>
          <w:sz w:val="30"/>
          <w:szCs w:val="30"/>
        </w:rPr>
      </w:pPr>
      <w:r>
        <w:rPr>
          <w:rFonts w:eastAsia="仿宋"/>
          <w:kern w:val="0"/>
          <w:sz w:val="30"/>
          <w:szCs w:val="30"/>
        </w:rPr>
        <w:t>3.</w:t>
      </w:r>
      <w:r>
        <w:rPr>
          <w:rFonts w:eastAsia="仿宋"/>
          <w:b/>
          <w:kern w:val="0"/>
          <w:sz w:val="30"/>
          <w:szCs w:val="30"/>
        </w:rPr>
        <w:t>快递外包装须备注项目名称、单位名称</w:t>
      </w:r>
      <w:r>
        <w:rPr>
          <w:rFonts w:eastAsia="仿宋"/>
          <w:kern w:val="0"/>
          <w:sz w:val="30"/>
          <w:szCs w:val="30"/>
        </w:rPr>
        <w:t>等基本信息</w:t>
      </w:r>
      <w:r>
        <w:rPr>
          <w:rFonts w:hint="eastAsia" w:eastAsia="仿宋"/>
          <w:kern w:val="0"/>
          <w:sz w:val="30"/>
          <w:szCs w:val="30"/>
        </w:rPr>
        <w:t>，</w:t>
      </w:r>
      <w:r>
        <w:rPr>
          <w:rFonts w:eastAsia="仿宋"/>
          <w:kern w:val="0"/>
          <w:sz w:val="30"/>
          <w:szCs w:val="30"/>
        </w:rPr>
        <w:t>否则视为</w:t>
      </w:r>
      <w:r>
        <w:rPr>
          <w:rFonts w:hint="eastAsia" w:eastAsia="仿宋"/>
          <w:kern w:val="0"/>
          <w:sz w:val="30"/>
          <w:szCs w:val="30"/>
        </w:rPr>
        <w:t>无效</w:t>
      </w:r>
      <w:r>
        <w:rPr>
          <w:rFonts w:eastAsia="仿宋"/>
          <w:kern w:val="0"/>
          <w:sz w:val="30"/>
          <w:szCs w:val="30"/>
        </w:rPr>
        <w:t>标；</w:t>
      </w:r>
    </w:p>
    <w:p w14:paraId="1E7D3DEE">
      <w:pPr>
        <w:widowControl/>
        <w:shd w:val="clear" w:color="auto" w:fill="FFFFFF"/>
        <w:spacing w:line="240" w:lineRule="atLeast"/>
        <w:ind w:firstLine="600" w:firstLineChars="200"/>
        <w:rPr>
          <w:rFonts w:eastAsia="仿宋"/>
          <w:kern w:val="0"/>
          <w:sz w:val="30"/>
          <w:szCs w:val="30"/>
        </w:rPr>
      </w:pPr>
      <w:r>
        <w:rPr>
          <w:rFonts w:eastAsia="仿宋"/>
          <w:kern w:val="0"/>
          <w:sz w:val="30"/>
          <w:szCs w:val="30"/>
        </w:rPr>
        <w:t>4.</w:t>
      </w:r>
      <w:r>
        <w:rPr>
          <w:rFonts w:eastAsia="仿宋"/>
          <w:b/>
          <w:kern w:val="0"/>
          <w:sz w:val="30"/>
          <w:szCs w:val="30"/>
        </w:rPr>
        <w:t>若未按上述规定密封或标记，我所对申报文件的误投或提前拆封不负责任</w:t>
      </w:r>
      <w:r>
        <w:rPr>
          <w:rFonts w:eastAsia="仿宋"/>
          <w:kern w:val="0"/>
          <w:sz w:val="30"/>
          <w:szCs w:val="30"/>
        </w:rPr>
        <w:t>。</w:t>
      </w:r>
    </w:p>
    <w:p w14:paraId="25D844A4">
      <w:pPr>
        <w:widowControl/>
        <w:shd w:val="clear" w:color="auto" w:fill="FFFFFF"/>
        <w:spacing w:line="240" w:lineRule="atLeast"/>
        <w:ind w:firstLine="600" w:firstLineChars="200"/>
        <w:rPr>
          <w:rFonts w:eastAsia="仿宋"/>
          <w:kern w:val="0"/>
          <w:sz w:val="30"/>
          <w:szCs w:val="30"/>
        </w:rPr>
      </w:pPr>
      <w:r>
        <w:rPr>
          <w:rFonts w:eastAsia="仿宋"/>
          <w:kern w:val="0"/>
          <w:sz w:val="30"/>
          <w:szCs w:val="30"/>
        </w:rPr>
        <w:t>（四）申报文件递交</w:t>
      </w:r>
    </w:p>
    <w:p w14:paraId="10B21934">
      <w:pPr>
        <w:widowControl/>
        <w:shd w:val="clear" w:color="auto" w:fill="FFFFFF"/>
        <w:spacing w:line="240" w:lineRule="atLeast"/>
        <w:ind w:firstLine="600" w:firstLineChars="200"/>
        <w:rPr>
          <w:rFonts w:eastAsia="仿宋"/>
          <w:kern w:val="0"/>
          <w:sz w:val="30"/>
          <w:szCs w:val="30"/>
        </w:rPr>
      </w:pPr>
      <w:r>
        <w:rPr>
          <w:rFonts w:eastAsia="仿宋"/>
          <w:kern w:val="0"/>
          <w:sz w:val="30"/>
          <w:szCs w:val="30"/>
        </w:rPr>
        <w:t>申报文件请于202</w:t>
      </w:r>
      <w:r>
        <w:rPr>
          <w:rFonts w:hint="eastAsia" w:eastAsia="仿宋"/>
          <w:kern w:val="0"/>
          <w:sz w:val="30"/>
          <w:szCs w:val="30"/>
        </w:rPr>
        <w:t>5</w:t>
      </w:r>
      <w:r>
        <w:rPr>
          <w:rFonts w:eastAsia="仿宋"/>
          <w:kern w:val="0"/>
          <w:sz w:val="30"/>
          <w:szCs w:val="30"/>
        </w:rPr>
        <w:t>年</w:t>
      </w:r>
      <w:r>
        <w:rPr>
          <w:rFonts w:hint="eastAsia" w:eastAsia="仿宋"/>
          <w:kern w:val="0"/>
          <w:sz w:val="30"/>
          <w:szCs w:val="30"/>
        </w:rPr>
        <w:t>10</w:t>
      </w:r>
      <w:r>
        <w:rPr>
          <w:rFonts w:eastAsia="仿宋"/>
          <w:kern w:val="0"/>
          <w:sz w:val="30"/>
          <w:szCs w:val="30"/>
        </w:rPr>
        <w:t>月</w:t>
      </w:r>
      <w:r>
        <w:rPr>
          <w:rFonts w:hint="eastAsia" w:eastAsia="仿宋"/>
          <w:kern w:val="0"/>
          <w:sz w:val="30"/>
          <w:szCs w:val="30"/>
        </w:rPr>
        <w:t>1</w:t>
      </w:r>
      <w:r>
        <w:rPr>
          <w:rFonts w:hint="eastAsia" w:eastAsia="仿宋"/>
          <w:kern w:val="0"/>
          <w:sz w:val="30"/>
          <w:szCs w:val="30"/>
          <w:lang w:val="en-US" w:eastAsia="zh-CN"/>
        </w:rPr>
        <w:t>9</w:t>
      </w:r>
      <w:r>
        <w:rPr>
          <w:rFonts w:eastAsia="仿宋"/>
          <w:kern w:val="0"/>
          <w:sz w:val="30"/>
          <w:szCs w:val="30"/>
        </w:rPr>
        <w:t>日</w:t>
      </w:r>
      <w:r>
        <w:rPr>
          <w:rFonts w:hint="eastAsia" w:eastAsia="仿宋"/>
          <w:kern w:val="0"/>
          <w:sz w:val="30"/>
          <w:szCs w:val="30"/>
        </w:rPr>
        <w:t>17:00</w:t>
      </w:r>
      <w:r>
        <w:rPr>
          <w:rFonts w:eastAsia="仿宋"/>
          <w:kern w:val="0"/>
          <w:sz w:val="30"/>
          <w:szCs w:val="30"/>
        </w:rPr>
        <w:t>前（以邮戳为准）寄至</w:t>
      </w:r>
      <w:r>
        <w:rPr>
          <w:rFonts w:eastAsia="仿宋"/>
          <w:b/>
          <w:bCs/>
          <w:kern w:val="0"/>
          <w:sz w:val="30"/>
          <w:szCs w:val="30"/>
        </w:rPr>
        <w:t>南京所采购小组快递柜</w:t>
      </w:r>
      <w:r>
        <w:rPr>
          <w:rFonts w:eastAsia="仿宋"/>
          <w:kern w:val="0"/>
          <w:sz w:val="30"/>
          <w:szCs w:val="30"/>
        </w:rPr>
        <w:t>（地址：江苏省南京市蒋王庙街8号二号门，邮编：210042），并将电子文件</w:t>
      </w:r>
      <w:r>
        <w:rPr>
          <w:rFonts w:hint="eastAsia" w:eastAsia="仿宋"/>
          <w:kern w:val="0"/>
          <w:sz w:val="30"/>
          <w:szCs w:val="30"/>
        </w:rPr>
        <w:t>（正本盖章扫描件）</w:t>
      </w:r>
      <w:r>
        <w:rPr>
          <w:rFonts w:eastAsia="仿宋"/>
          <w:kern w:val="0"/>
          <w:sz w:val="30"/>
          <w:szCs w:val="30"/>
        </w:rPr>
        <w:t>发至邮箱（kjc@nies.org），</w:t>
      </w:r>
      <w:r>
        <w:rPr>
          <w:rFonts w:eastAsia="仿宋"/>
          <w:b/>
          <w:bCs/>
          <w:kern w:val="0"/>
          <w:sz w:val="30"/>
          <w:szCs w:val="30"/>
        </w:rPr>
        <w:t>邮件主题请标为“申请的具体项目名称+申报单位名称”</w:t>
      </w:r>
      <w:r>
        <w:rPr>
          <w:rFonts w:eastAsia="仿宋"/>
          <w:kern w:val="0"/>
          <w:sz w:val="30"/>
          <w:szCs w:val="30"/>
        </w:rPr>
        <w:t>，逾期恕不接受。</w:t>
      </w:r>
    </w:p>
    <w:p w14:paraId="4CF519AD">
      <w:pPr>
        <w:widowControl/>
        <w:shd w:val="clear" w:color="auto" w:fill="FFFFFF"/>
        <w:spacing w:line="240" w:lineRule="atLeast"/>
        <w:ind w:firstLine="600" w:firstLineChars="200"/>
        <w:rPr>
          <w:rFonts w:eastAsia="仿宋"/>
          <w:b/>
          <w:kern w:val="0"/>
          <w:sz w:val="30"/>
          <w:szCs w:val="30"/>
          <w:shd w:val="clear" w:color="auto" w:fill="FFFFFF"/>
        </w:rPr>
      </w:pPr>
      <w:r>
        <w:rPr>
          <w:rFonts w:eastAsia="仿宋"/>
          <w:b/>
          <w:kern w:val="0"/>
          <w:sz w:val="30"/>
          <w:szCs w:val="30"/>
          <w:shd w:val="clear" w:color="auto" w:fill="FFFFFF"/>
        </w:rPr>
        <w:t>三、</w:t>
      </w:r>
      <w:r>
        <w:rPr>
          <w:rFonts w:hint="eastAsia" w:eastAsia="仿宋"/>
          <w:b/>
          <w:kern w:val="0"/>
          <w:sz w:val="30"/>
          <w:szCs w:val="30"/>
          <w:shd w:val="clear" w:color="auto" w:fill="FFFFFF"/>
        </w:rPr>
        <w:t>受托</w:t>
      </w:r>
      <w:r>
        <w:rPr>
          <w:rFonts w:eastAsia="仿宋"/>
          <w:b/>
          <w:kern w:val="0"/>
          <w:sz w:val="30"/>
          <w:szCs w:val="30"/>
          <w:shd w:val="clear" w:color="auto" w:fill="FFFFFF"/>
        </w:rPr>
        <w:t>单位遴选准则</w:t>
      </w:r>
    </w:p>
    <w:p w14:paraId="2BFAD6DE">
      <w:pPr>
        <w:widowControl/>
        <w:shd w:val="clear" w:color="auto" w:fill="FFFFFF"/>
        <w:spacing w:line="240" w:lineRule="atLeast"/>
        <w:ind w:firstLine="600" w:firstLineChars="200"/>
        <w:rPr>
          <w:rFonts w:eastAsia="仿宋"/>
          <w:kern w:val="0"/>
          <w:sz w:val="30"/>
          <w:szCs w:val="30"/>
          <w:shd w:val="clear" w:color="auto" w:fill="FFFFFF"/>
        </w:rPr>
      </w:pPr>
      <w:r>
        <w:rPr>
          <w:rFonts w:eastAsia="仿宋"/>
          <w:kern w:val="0"/>
          <w:sz w:val="30"/>
          <w:szCs w:val="30"/>
          <w:shd w:val="clear" w:color="auto" w:fill="FFFFFF"/>
        </w:rPr>
        <w:t>南京所将根据相关规定，按照</w:t>
      </w:r>
      <w:r>
        <w:rPr>
          <w:rFonts w:hint="eastAsia" w:eastAsia="仿宋"/>
          <w:kern w:val="0"/>
          <w:sz w:val="30"/>
          <w:szCs w:val="30"/>
          <w:shd w:val="clear" w:color="auto" w:fill="FFFFFF"/>
        </w:rPr>
        <w:t>“</w:t>
      </w:r>
      <w:r>
        <w:rPr>
          <w:rFonts w:eastAsia="仿宋"/>
          <w:kern w:val="0"/>
          <w:sz w:val="30"/>
          <w:szCs w:val="30"/>
          <w:shd w:val="clear" w:color="auto" w:fill="FFFFFF"/>
        </w:rPr>
        <w:t>公平、公正、公开</w:t>
      </w:r>
      <w:r>
        <w:rPr>
          <w:rFonts w:hint="eastAsia" w:eastAsia="仿宋"/>
          <w:kern w:val="0"/>
          <w:sz w:val="30"/>
          <w:szCs w:val="30"/>
          <w:shd w:val="clear" w:color="auto" w:fill="FFFFFF"/>
        </w:rPr>
        <w:t>”</w:t>
      </w:r>
      <w:r>
        <w:rPr>
          <w:rFonts w:eastAsia="仿宋"/>
          <w:kern w:val="0"/>
          <w:sz w:val="30"/>
          <w:szCs w:val="30"/>
          <w:shd w:val="clear" w:color="auto" w:fill="FFFFFF"/>
        </w:rPr>
        <w:t>的原则组织评审，择优确定</w:t>
      </w:r>
      <w:r>
        <w:rPr>
          <w:rFonts w:hint="eastAsia" w:eastAsia="仿宋"/>
          <w:kern w:val="0"/>
          <w:sz w:val="30"/>
          <w:szCs w:val="30"/>
          <w:shd w:val="clear" w:color="auto" w:fill="FFFFFF"/>
        </w:rPr>
        <w:t>项目受托</w:t>
      </w:r>
      <w:r>
        <w:rPr>
          <w:rFonts w:eastAsia="仿宋"/>
          <w:kern w:val="0"/>
          <w:sz w:val="30"/>
          <w:szCs w:val="30"/>
          <w:shd w:val="clear" w:color="auto" w:fill="FFFFFF"/>
        </w:rPr>
        <w:t>单位。</w:t>
      </w:r>
    </w:p>
    <w:p w14:paraId="27C98FE7">
      <w:pPr>
        <w:widowControl/>
        <w:shd w:val="clear" w:color="auto" w:fill="FFFFFF"/>
        <w:spacing w:line="240" w:lineRule="atLeast"/>
        <w:ind w:firstLine="600" w:firstLineChars="200"/>
        <w:rPr>
          <w:rFonts w:eastAsia="仿宋"/>
          <w:b/>
          <w:kern w:val="0"/>
          <w:sz w:val="30"/>
          <w:szCs w:val="30"/>
          <w:shd w:val="clear" w:color="auto" w:fill="FFFFFF"/>
        </w:rPr>
      </w:pPr>
      <w:r>
        <w:rPr>
          <w:rFonts w:eastAsia="仿宋"/>
          <w:b/>
          <w:kern w:val="0"/>
          <w:sz w:val="30"/>
          <w:szCs w:val="30"/>
          <w:shd w:val="clear" w:color="auto" w:fill="FFFFFF"/>
        </w:rPr>
        <w:t>四、其他</w:t>
      </w:r>
    </w:p>
    <w:p w14:paraId="154E6CBC">
      <w:pPr>
        <w:widowControl/>
        <w:shd w:val="clear" w:color="auto" w:fill="FFFFFF"/>
        <w:spacing w:line="240" w:lineRule="atLeast"/>
        <w:ind w:firstLine="600" w:firstLineChars="200"/>
        <w:rPr>
          <w:rFonts w:eastAsia="仿宋"/>
          <w:kern w:val="0"/>
          <w:sz w:val="30"/>
          <w:szCs w:val="30"/>
          <w:shd w:val="clear" w:color="auto" w:fill="FFFFFF"/>
        </w:rPr>
      </w:pPr>
      <w:r>
        <w:rPr>
          <w:rFonts w:eastAsia="仿宋"/>
          <w:kern w:val="0"/>
          <w:sz w:val="30"/>
          <w:szCs w:val="30"/>
          <w:shd w:val="clear" w:color="auto" w:fill="FFFFFF"/>
        </w:rPr>
        <w:t>1.围标、串标一经查实，</w:t>
      </w:r>
      <w:r>
        <w:rPr>
          <w:rFonts w:eastAsia="仿宋"/>
          <w:b/>
          <w:kern w:val="0"/>
          <w:sz w:val="30"/>
          <w:szCs w:val="30"/>
          <w:shd w:val="clear" w:color="auto" w:fill="FFFFFF"/>
        </w:rPr>
        <w:t>视为废标</w:t>
      </w:r>
      <w:r>
        <w:rPr>
          <w:rFonts w:eastAsia="仿宋"/>
          <w:kern w:val="0"/>
          <w:sz w:val="30"/>
          <w:szCs w:val="30"/>
          <w:shd w:val="clear" w:color="auto" w:fill="FFFFFF"/>
        </w:rPr>
        <w:t>，并纳入合作单位诚信档案；</w:t>
      </w:r>
    </w:p>
    <w:p w14:paraId="50C933B1">
      <w:pPr>
        <w:widowControl/>
        <w:shd w:val="clear" w:color="auto" w:fill="FFFFFF"/>
        <w:spacing w:line="240" w:lineRule="atLeast"/>
        <w:ind w:firstLine="600" w:firstLineChars="200"/>
        <w:rPr>
          <w:rFonts w:eastAsia="仿宋"/>
          <w:kern w:val="0"/>
          <w:sz w:val="30"/>
          <w:szCs w:val="30"/>
        </w:rPr>
      </w:pPr>
      <w:r>
        <w:rPr>
          <w:rFonts w:eastAsia="仿宋"/>
          <w:kern w:val="0"/>
          <w:sz w:val="30"/>
          <w:szCs w:val="30"/>
          <w:shd w:val="clear" w:color="auto" w:fill="FFFFFF"/>
        </w:rPr>
        <w:t>2.本文件解释权归属生态环境部南京环境科学研究所。</w:t>
      </w:r>
    </w:p>
    <w:p w14:paraId="142BA8F7">
      <w:pPr>
        <w:widowControl/>
        <w:shd w:val="clear" w:color="auto" w:fill="FFFFFF"/>
        <w:spacing w:line="240" w:lineRule="atLeast"/>
        <w:ind w:left="602"/>
        <w:rPr>
          <w:rFonts w:eastAsia="仿宋"/>
          <w:b/>
          <w:kern w:val="0"/>
          <w:sz w:val="30"/>
          <w:szCs w:val="30"/>
          <w:shd w:val="clear" w:color="auto" w:fill="FFFFFF"/>
        </w:rPr>
      </w:pPr>
      <w:r>
        <w:rPr>
          <w:rFonts w:eastAsia="仿宋"/>
          <w:b/>
          <w:kern w:val="0"/>
          <w:sz w:val="30"/>
          <w:szCs w:val="30"/>
          <w:shd w:val="clear" w:color="auto" w:fill="FFFFFF"/>
        </w:rPr>
        <w:t>五、联系方式</w:t>
      </w:r>
    </w:p>
    <w:p w14:paraId="6F1B5763">
      <w:pPr>
        <w:pStyle w:val="3"/>
        <w:widowControl/>
        <w:shd w:val="clear" w:color="auto" w:fill="FFFFFF"/>
        <w:spacing w:line="240" w:lineRule="atLeast"/>
        <w:ind w:left="600" w:firstLine="0" w:firstLineChars="0"/>
      </w:pPr>
      <w:r>
        <w:rPr>
          <w:rFonts w:eastAsia="仿宋"/>
          <w:kern w:val="0"/>
          <w:sz w:val="30"/>
          <w:szCs w:val="30"/>
        </w:rPr>
        <w:t>1.材料邮寄：</w:t>
      </w:r>
    </w:p>
    <w:p w14:paraId="6F60E97C">
      <w:pPr>
        <w:pStyle w:val="3"/>
        <w:widowControl/>
        <w:shd w:val="clear" w:color="auto" w:fill="FFFFFF"/>
        <w:spacing w:line="240" w:lineRule="atLeast"/>
        <w:ind w:firstLine="600"/>
        <w:rPr>
          <w:rFonts w:eastAsia="仿宋"/>
          <w:kern w:val="0"/>
          <w:sz w:val="30"/>
          <w:szCs w:val="30"/>
        </w:rPr>
      </w:pPr>
      <w:r>
        <w:rPr>
          <w:rFonts w:eastAsia="仿宋"/>
          <w:kern w:val="0"/>
          <w:sz w:val="30"/>
          <w:szCs w:val="30"/>
        </w:rPr>
        <w:t>张老师（025-85287093）（不接受技术咨询）</w:t>
      </w:r>
    </w:p>
    <w:p w14:paraId="1A342DA1">
      <w:pPr>
        <w:pStyle w:val="3"/>
        <w:widowControl/>
        <w:shd w:val="clear" w:color="auto" w:fill="FFFFFF"/>
        <w:spacing w:line="240" w:lineRule="atLeast"/>
        <w:ind w:left="600" w:firstLine="0" w:firstLineChars="0"/>
        <w:rPr>
          <w:rFonts w:eastAsia="仿宋"/>
          <w:kern w:val="0"/>
          <w:sz w:val="30"/>
          <w:szCs w:val="30"/>
        </w:rPr>
      </w:pPr>
      <w:r>
        <w:rPr>
          <w:rFonts w:eastAsia="仿宋"/>
          <w:kern w:val="0"/>
          <w:sz w:val="30"/>
          <w:szCs w:val="30"/>
        </w:rPr>
        <w:t>2.技术咨询：</w:t>
      </w:r>
    </w:p>
    <w:p w14:paraId="340C2D8A">
      <w:pPr>
        <w:pStyle w:val="3"/>
        <w:widowControl/>
        <w:shd w:val="clear" w:color="auto" w:fill="FFFFFF"/>
        <w:spacing w:line="240" w:lineRule="atLeast"/>
        <w:ind w:firstLine="600"/>
        <w:rPr>
          <w:rFonts w:eastAsia="仿宋"/>
          <w:kern w:val="0"/>
          <w:sz w:val="30"/>
          <w:szCs w:val="30"/>
        </w:rPr>
      </w:pPr>
      <w:r>
        <w:rPr>
          <w:rFonts w:hint="eastAsia" w:eastAsia="仿宋"/>
          <w:kern w:val="0"/>
          <w:sz w:val="30"/>
          <w:szCs w:val="30"/>
        </w:rPr>
        <w:t>李老师</w:t>
      </w:r>
      <w:r>
        <w:rPr>
          <w:rFonts w:eastAsia="仿宋"/>
          <w:kern w:val="0"/>
          <w:sz w:val="30"/>
          <w:szCs w:val="30"/>
        </w:rPr>
        <w:t>（</w:t>
      </w:r>
      <w:r>
        <w:rPr>
          <w:rFonts w:hint="eastAsia" w:eastAsia="仿宋"/>
          <w:kern w:val="0"/>
          <w:sz w:val="30"/>
          <w:szCs w:val="30"/>
        </w:rPr>
        <w:t>18521303914</w:t>
      </w:r>
      <w:r>
        <w:rPr>
          <w:rFonts w:eastAsia="仿宋"/>
          <w:kern w:val="0"/>
          <w:sz w:val="30"/>
          <w:szCs w:val="30"/>
        </w:rPr>
        <w:t>）</w:t>
      </w:r>
    </w:p>
    <w:p w14:paraId="0182638D">
      <w:pPr>
        <w:pStyle w:val="3"/>
        <w:widowControl/>
        <w:shd w:val="clear" w:color="auto" w:fill="FFFFFF"/>
        <w:spacing w:line="240" w:lineRule="atLeast"/>
        <w:ind w:firstLine="600"/>
        <w:rPr>
          <w:rFonts w:eastAsia="仿宋"/>
          <w:kern w:val="0"/>
          <w:sz w:val="30"/>
          <w:szCs w:val="30"/>
        </w:rPr>
      </w:pPr>
    </w:p>
    <w:p w14:paraId="51053FB5">
      <w:pPr>
        <w:widowControl/>
        <w:shd w:val="clear" w:color="auto" w:fill="FFFFFF"/>
        <w:spacing w:line="338" w:lineRule="atLeast"/>
        <w:rPr>
          <w:rFonts w:eastAsia="仿宋"/>
          <w:kern w:val="0"/>
          <w:sz w:val="30"/>
          <w:szCs w:val="30"/>
        </w:rPr>
      </w:pPr>
      <w:r>
        <w:rPr>
          <w:rFonts w:eastAsia="仿宋"/>
          <w:kern w:val="0"/>
          <w:sz w:val="30"/>
          <w:szCs w:val="30"/>
        </w:rPr>
        <w:t>附件：申报</w:t>
      </w:r>
      <w:r>
        <w:rPr>
          <w:rFonts w:hint="eastAsia" w:eastAsia="仿宋"/>
          <w:kern w:val="0"/>
          <w:sz w:val="30"/>
          <w:szCs w:val="30"/>
        </w:rPr>
        <w:t>文件</w:t>
      </w:r>
      <w:r>
        <w:rPr>
          <w:rFonts w:eastAsia="仿宋"/>
          <w:kern w:val="0"/>
          <w:sz w:val="30"/>
          <w:szCs w:val="30"/>
        </w:rPr>
        <w:t>模板</w:t>
      </w:r>
    </w:p>
    <w:p w14:paraId="600AF11C">
      <w:pPr>
        <w:widowControl/>
        <w:shd w:val="clear" w:color="auto" w:fill="FFFFFF"/>
        <w:spacing w:line="338" w:lineRule="atLeast"/>
        <w:ind w:firstLine="480"/>
        <w:rPr>
          <w:rFonts w:eastAsia="仿宋"/>
          <w:b/>
          <w:kern w:val="0"/>
          <w:sz w:val="30"/>
          <w:szCs w:val="30"/>
          <w:shd w:val="clear" w:color="auto" w:fill="FFFFFF"/>
        </w:rPr>
      </w:pPr>
    </w:p>
    <w:p w14:paraId="600CE3AF">
      <w:pPr>
        <w:widowControl/>
        <w:shd w:val="clear" w:color="auto" w:fill="FFFFFF"/>
        <w:spacing w:line="338" w:lineRule="atLeast"/>
        <w:ind w:firstLine="480"/>
        <w:jc w:val="right"/>
        <w:rPr>
          <w:rFonts w:eastAsia="仿宋"/>
          <w:kern w:val="0"/>
          <w:sz w:val="30"/>
          <w:szCs w:val="30"/>
        </w:rPr>
      </w:pPr>
      <w:r>
        <w:rPr>
          <w:rFonts w:eastAsia="仿宋"/>
          <w:kern w:val="0"/>
          <w:sz w:val="30"/>
          <w:szCs w:val="30"/>
        </w:rPr>
        <w:t>生态环境部南京环境科学研究所</w:t>
      </w:r>
    </w:p>
    <w:p w14:paraId="197DE4E1">
      <w:pPr>
        <w:widowControl/>
        <w:shd w:val="clear" w:color="auto" w:fill="FFFFFF"/>
        <w:spacing w:line="338" w:lineRule="atLeast"/>
        <w:ind w:right="1200" w:firstLine="480"/>
        <w:jc w:val="right"/>
        <w:rPr>
          <w:rFonts w:eastAsia="仿宋"/>
          <w:kern w:val="0"/>
          <w:sz w:val="30"/>
          <w:szCs w:val="30"/>
        </w:rPr>
      </w:pPr>
      <w:r>
        <w:rPr>
          <w:rFonts w:hint="eastAsia" w:eastAsia="仿宋"/>
          <w:kern w:val="0"/>
          <w:sz w:val="30"/>
          <w:szCs w:val="30"/>
        </w:rPr>
        <w:t xml:space="preserve"> </w:t>
      </w:r>
      <w:r>
        <w:rPr>
          <w:rFonts w:eastAsia="仿宋"/>
          <w:kern w:val="0"/>
          <w:sz w:val="30"/>
          <w:szCs w:val="30"/>
        </w:rPr>
        <w:t>202</w:t>
      </w:r>
      <w:r>
        <w:rPr>
          <w:rFonts w:hint="eastAsia" w:eastAsia="仿宋"/>
          <w:kern w:val="0"/>
          <w:sz w:val="30"/>
          <w:szCs w:val="30"/>
        </w:rPr>
        <w:t>5</w:t>
      </w:r>
      <w:r>
        <w:rPr>
          <w:rFonts w:eastAsia="仿宋"/>
          <w:kern w:val="0"/>
          <w:sz w:val="30"/>
          <w:szCs w:val="30"/>
        </w:rPr>
        <w:t>年</w:t>
      </w:r>
      <w:r>
        <w:rPr>
          <w:rFonts w:hint="eastAsia" w:eastAsia="仿宋"/>
          <w:kern w:val="0"/>
          <w:sz w:val="30"/>
          <w:szCs w:val="30"/>
          <w:lang w:val="en-US" w:eastAsia="zh-CN"/>
        </w:rPr>
        <w:t>10</w:t>
      </w:r>
      <w:r>
        <w:rPr>
          <w:rFonts w:eastAsia="仿宋"/>
          <w:kern w:val="0"/>
          <w:sz w:val="30"/>
          <w:szCs w:val="30"/>
        </w:rPr>
        <w:t>月</w:t>
      </w:r>
      <w:r>
        <w:rPr>
          <w:rFonts w:hint="eastAsia" w:eastAsia="仿宋"/>
          <w:kern w:val="0"/>
          <w:sz w:val="30"/>
          <w:szCs w:val="30"/>
          <w:lang w:val="en-US" w:eastAsia="zh-CN"/>
        </w:rPr>
        <w:t>10</w:t>
      </w:r>
      <w:r>
        <w:rPr>
          <w:rFonts w:eastAsia="仿宋"/>
          <w:kern w:val="0"/>
          <w:sz w:val="30"/>
          <w:szCs w:val="30"/>
        </w:rPr>
        <w:t>日</w:t>
      </w:r>
    </w:p>
    <w:p w14:paraId="2CBE8269">
      <w:pPr>
        <w:widowControl/>
        <w:rPr>
          <w:rFonts w:eastAsia="仿宋"/>
          <w:b/>
          <w:bCs/>
          <w:kern w:val="0"/>
          <w:sz w:val="22"/>
          <w:szCs w:val="20"/>
        </w:rPr>
      </w:pPr>
      <w:r>
        <w:rPr>
          <w:rFonts w:eastAsia="仿宋"/>
          <w:b/>
          <w:bCs/>
          <w:kern w:val="0"/>
          <w:sz w:val="22"/>
          <w:szCs w:val="20"/>
        </w:rPr>
        <w:br w:type="page"/>
      </w:r>
    </w:p>
    <w:p w14:paraId="0EAD2328">
      <w:pPr>
        <w:pStyle w:val="16"/>
      </w:pPr>
      <w:r>
        <w:t xml:space="preserve">附件 </w:t>
      </w:r>
      <w:r>
        <w:rPr>
          <w:rFonts w:hint="eastAsia"/>
        </w:rPr>
        <w:t>申报文件模板</w:t>
      </w:r>
    </w:p>
    <w:p w14:paraId="281380EB">
      <w:pPr>
        <w:ind w:firstLine="883"/>
        <w:rPr>
          <w:rFonts w:eastAsia="黑体"/>
          <w:b/>
          <w:sz w:val="44"/>
          <w:szCs w:val="44"/>
        </w:rPr>
      </w:pPr>
    </w:p>
    <w:p w14:paraId="246BCAF4">
      <w:pPr>
        <w:ind w:firstLine="883"/>
        <w:rPr>
          <w:rFonts w:eastAsia="黑体"/>
          <w:b/>
          <w:sz w:val="44"/>
          <w:szCs w:val="44"/>
        </w:rPr>
      </w:pPr>
    </w:p>
    <w:p w14:paraId="43D6668C">
      <w:pPr>
        <w:jc w:val="center"/>
        <w:rPr>
          <w:rFonts w:eastAsia="华文中宋"/>
          <w:b/>
          <w:sz w:val="48"/>
          <w:szCs w:val="48"/>
        </w:rPr>
      </w:pPr>
      <w:r>
        <w:rPr>
          <w:rFonts w:hint="eastAsia" w:eastAsia="华文中宋"/>
          <w:b/>
          <w:sz w:val="48"/>
          <w:szCs w:val="48"/>
        </w:rPr>
        <w:t>大连市土壤污染重点监管单位周边土壤和地下水监测项目（一期）</w:t>
      </w:r>
    </w:p>
    <w:p w14:paraId="2A3A598F">
      <w:pPr>
        <w:jc w:val="center"/>
        <w:rPr>
          <w:rFonts w:eastAsia="华文中宋"/>
          <w:b/>
          <w:sz w:val="48"/>
          <w:szCs w:val="48"/>
        </w:rPr>
      </w:pPr>
      <w:r>
        <w:rPr>
          <w:rFonts w:hint="eastAsia" w:eastAsia="华文中宋"/>
          <w:b/>
          <w:sz w:val="48"/>
          <w:szCs w:val="48"/>
        </w:rPr>
        <w:t>钻探建井服务</w:t>
      </w:r>
    </w:p>
    <w:p w14:paraId="3B29CF93">
      <w:pPr>
        <w:jc w:val="center"/>
        <w:rPr>
          <w:rFonts w:eastAsia="华文中宋"/>
          <w:b/>
          <w:sz w:val="44"/>
          <w:szCs w:val="44"/>
        </w:rPr>
      </w:pPr>
    </w:p>
    <w:p w14:paraId="67F200AC">
      <w:pPr>
        <w:jc w:val="center"/>
        <w:rPr>
          <w:rFonts w:eastAsia="华文中宋"/>
          <w:b/>
          <w:sz w:val="44"/>
          <w:szCs w:val="44"/>
        </w:rPr>
      </w:pPr>
      <w:r>
        <w:rPr>
          <w:rFonts w:eastAsia="华文中宋"/>
          <w:b/>
          <w:sz w:val="44"/>
          <w:szCs w:val="44"/>
        </w:rPr>
        <w:t xml:space="preserve">申 报 </w:t>
      </w:r>
      <w:r>
        <w:rPr>
          <w:rFonts w:hint="eastAsia" w:eastAsia="华文中宋"/>
          <w:b/>
          <w:sz w:val="44"/>
          <w:szCs w:val="44"/>
        </w:rPr>
        <w:t>文 件</w:t>
      </w:r>
    </w:p>
    <w:p w14:paraId="4D9584B6">
      <w:pPr>
        <w:ind w:firstLine="880"/>
        <w:rPr>
          <w:rFonts w:eastAsia="黑体"/>
          <w:sz w:val="44"/>
          <w:szCs w:val="30"/>
        </w:rPr>
      </w:pPr>
    </w:p>
    <w:p w14:paraId="3A350115">
      <w:pPr>
        <w:ind w:firstLine="720"/>
        <w:rPr>
          <w:rFonts w:eastAsia="黑体"/>
          <w:sz w:val="36"/>
          <w:szCs w:val="30"/>
        </w:rPr>
      </w:pPr>
    </w:p>
    <w:p w14:paraId="26D407A7">
      <w:pPr>
        <w:ind w:firstLine="720"/>
        <w:rPr>
          <w:rFonts w:eastAsia="黑体"/>
          <w:sz w:val="36"/>
          <w:szCs w:val="30"/>
        </w:rPr>
      </w:pPr>
    </w:p>
    <w:p w14:paraId="288E702C">
      <w:pPr>
        <w:ind w:firstLine="720"/>
        <w:rPr>
          <w:rFonts w:eastAsia="黑体"/>
          <w:sz w:val="36"/>
          <w:szCs w:val="30"/>
        </w:rPr>
      </w:pPr>
    </w:p>
    <w:p w14:paraId="437BEC2D">
      <w:pPr>
        <w:ind w:firstLine="720"/>
        <w:rPr>
          <w:rFonts w:eastAsia="黑体"/>
          <w:sz w:val="36"/>
          <w:szCs w:val="30"/>
        </w:rPr>
      </w:pPr>
    </w:p>
    <w:p w14:paraId="453F49C4">
      <w:pPr>
        <w:spacing w:line="360" w:lineRule="auto"/>
        <w:ind w:firstLine="600" w:firstLineChars="200"/>
        <w:rPr>
          <w:rFonts w:eastAsia="仿宋_GB2312"/>
          <w:bCs/>
          <w:sz w:val="30"/>
          <w:szCs w:val="21"/>
        </w:rPr>
      </w:pPr>
      <w:r>
        <w:rPr>
          <w:rFonts w:eastAsia="仿宋_GB2312"/>
          <w:bCs/>
          <w:sz w:val="30"/>
          <w:szCs w:val="21"/>
        </w:rPr>
        <w:t>申报单位：           （公章）</w:t>
      </w:r>
      <w:r>
        <w:rPr>
          <w:rFonts w:hint="eastAsia" w:eastAsia="仿宋_GB2312"/>
          <w:bCs/>
          <w:sz w:val="30"/>
          <w:szCs w:val="21"/>
        </w:rPr>
        <w:t>单位负责人</w:t>
      </w:r>
      <w:r>
        <w:rPr>
          <w:rFonts w:eastAsia="仿宋_GB2312"/>
          <w:bCs/>
          <w:sz w:val="30"/>
          <w:szCs w:val="21"/>
        </w:rPr>
        <w:t xml:space="preserve">：     </w:t>
      </w:r>
    </w:p>
    <w:p w14:paraId="74214FB7">
      <w:pPr>
        <w:spacing w:line="360" w:lineRule="auto"/>
        <w:ind w:firstLine="600" w:firstLineChars="200"/>
        <w:rPr>
          <w:rFonts w:eastAsia="仿宋_GB2312"/>
          <w:bCs/>
          <w:sz w:val="30"/>
          <w:szCs w:val="21"/>
        </w:rPr>
      </w:pPr>
      <w:r>
        <w:rPr>
          <w:rFonts w:eastAsia="仿宋_GB2312"/>
          <w:bCs/>
          <w:sz w:val="30"/>
          <w:szCs w:val="21"/>
        </w:rPr>
        <w:t xml:space="preserve">项目负责人： </w:t>
      </w:r>
    </w:p>
    <w:p w14:paraId="5955382F">
      <w:pPr>
        <w:spacing w:line="360" w:lineRule="auto"/>
        <w:ind w:firstLine="600" w:firstLineChars="200"/>
        <w:rPr>
          <w:rFonts w:eastAsia="仿宋_GB2312"/>
          <w:bCs/>
          <w:sz w:val="30"/>
          <w:szCs w:val="21"/>
        </w:rPr>
      </w:pPr>
      <w:r>
        <w:rPr>
          <w:rFonts w:eastAsia="仿宋_GB2312"/>
          <w:bCs/>
          <w:sz w:val="30"/>
          <w:szCs w:val="21"/>
        </w:rPr>
        <w:t xml:space="preserve">联 系 人：                     联系电话：                  </w:t>
      </w:r>
    </w:p>
    <w:p w14:paraId="1F918A52">
      <w:pPr>
        <w:spacing w:line="360" w:lineRule="auto"/>
        <w:ind w:firstLine="600" w:firstLineChars="200"/>
        <w:rPr>
          <w:rFonts w:eastAsia="仿宋_GB2312"/>
          <w:bCs/>
          <w:sz w:val="30"/>
          <w:szCs w:val="21"/>
        </w:rPr>
      </w:pPr>
      <w:r>
        <w:rPr>
          <w:rFonts w:eastAsia="仿宋_GB2312"/>
          <w:bCs/>
          <w:sz w:val="30"/>
          <w:szCs w:val="21"/>
        </w:rPr>
        <w:t xml:space="preserve">通讯地址：                     邮政编码：  </w:t>
      </w:r>
    </w:p>
    <w:p w14:paraId="00168B7F">
      <w:pPr>
        <w:spacing w:line="360" w:lineRule="auto"/>
        <w:ind w:firstLine="600" w:firstLineChars="200"/>
        <w:rPr>
          <w:rFonts w:eastAsia="仿宋_GB2312"/>
          <w:bCs/>
          <w:sz w:val="30"/>
          <w:szCs w:val="21"/>
        </w:rPr>
      </w:pPr>
      <w:r>
        <w:rPr>
          <w:rFonts w:eastAsia="仿宋_GB2312"/>
          <w:bCs/>
          <w:sz w:val="30"/>
          <w:szCs w:val="21"/>
        </w:rPr>
        <w:t xml:space="preserve">申报日期：    </w:t>
      </w:r>
      <w:r>
        <w:rPr>
          <w:rFonts w:hint="eastAsia" w:eastAsia="仿宋_GB2312"/>
          <w:bCs/>
          <w:sz w:val="30"/>
          <w:szCs w:val="21"/>
        </w:rPr>
        <w:t>年</w:t>
      </w:r>
      <w:r>
        <w:rPr>
          <w:rFonts w:eastAsia="仿宋_GB2312"/>
          <w:bCs/>
          <w:sz w:val="30"/>
          <w:szCs w:val="21"/>
        </w:rPr>
        <w:t xml:space="preserve">  </w:t>
      </w:r>
      <w:r>
        <w:rPr>
          <w:rFonts w:hint="eastAsia" w:eastAsia="仿宋_GB2312"/>
          <w:bCs/>
          <w:sz w:val="30"/>
          <w:szCs w:val="21"/>
        </w:rPr>
        <w:t>月</w:t>
      </w:r>
      <w:r>
        <w:rPr>
          <w:rFonts w:eastAsia="仿宋_GB2312"/>
          <w:bCs/>
          <w:sz w:val="30"/>
          <w:szCs w:val="21"/>
        </w:rPr>
        <w:t xml:space="preserve">  </w:t>
      </w:r>
      <w:r>
        <w:rPr>
          <w:rFonts w:hint="eastAsia" w:eastAsia="仿宋_GB2312"/>
          <w:bCs/>
          <w:sz w:val="30"/>
          <w:szCs w:val="21"/>
        </w:rPr>
        <w:t>日</w:t>
      </w:r>
      <w:r>
        <w:rPr>
          <w:rFonts w:eastAsia="仿宋_GB2312"/>
          <w:bCs/>
          <w:sz w:val="30"/>
          <w:szCs w:val="21"/>
        </w:rPr>
        <w:t xml:space="preserve"> </w:t>
      </w:r>
    </w:p>
    <w:p w14:paraId="42355705">
      <w:pPr>
        <w:widowControl/>
        <w:rPr>
          <w:rFonts w:eastAsia="仿宋_GB2312"/>
          <w:bCs/>
          <w:sz w:val="30"/>
          <w:szCs w:val="21"/>
        </w:rPr>
      </w:pPr>
      <w:r>
        <w:rPr>
          <w:rFonts w:eastAsia="仿宋_GB2312"/>
          <w:bCs/>
          <w:sz w:val="30"/>
          <w:szCs w:val="21"/>
        </w:rPr>
        <w:br w:type="page"/>
      </w:r>
    </w:p>
    <w:p w14:paraId="011FFD0E">
      <w:pPr>
        <w:pStyle w:val="17"/>
        <w:ind w:left="360" w:firstLine="0" w:firstLineChars="0"/>
        <w:outlineLvl w:val="0"/>
        <w:rPr>
          <w:rFonts w:eastAsia="黑体"/>
          <w:sz w:val="36"/>
          <w:szCs w:val="36"/>
        </w:rPr>
      </w:pPr>
    </w:p>
    <w:p w14:paraId="28F993D3">
      <w:pPr>
        <w:pStyle w:val="17"/>
        <w:ind w:firstLine="0" w:firstLineChars="0"/>
        <w:jc w:val="center"/>
        <w:outlineLvl w:val="0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申请函</w:t>
      </w:r>
    </w:p>
    <w:p w14:paraId="1C6B3FAC">
      <w:pPr>
        <w:pStyle w:val="17"/>
        <w:ind w:left="360" w:firstLine="0" w:firstLineChars="0"/>
        <w:outlineLvl w:val="0"/>
        <w:rPr>
          <w:rFonts w:eastAsia="黑体"/>
          <w:sz w:val="36"/>
          <w:szCs w:val="36"/>
        </w:rPr>
      </w:pPr>
    </w:p>
    <w:p w14:paraId="5C970B42">
      <w:pPr>
        <w:outlineLvl w:val="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生态环境部南京环境科学研究所：</w:t>
      </w:r>
    </w:p>
    <w:p w14:paraId="20D00BC9">
      <w:pPr>
        <w:pStyle w:val="17"/>
        <w:ind w:firstLine="547" w:firstLineChars="17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在研究并充分理解贵所相关项目</w:t>
      </w:r>
      <w:r>
        <w:rPr>
          <w:rFonts w:hint="eastAsia" w:eastAsia="仿宋_GB2312"/>
          <w:sz w:val="32"/>
          <w:szCs w:val="32"/>
        </w:rPr>
        <w:t>征集内容要求</w:t>
      </w:r>
      <w:r>
        <w:rPr>
          <w:rFonts w:eastAsia="仿宋_GB2312"/>
          <w:sz w:val="32"/>
          <w:szCs w:val="32"/>
        </w:rPr>
        <w:t>后，根据本单位的资源优势、技术力量、管理能力与特点，我方现申请参加该项目的</w:t>
      </w:r>
      <w:r>
        <w:rPr>
          <w:rFonts w:hint="eastAsia" w:eastAsia="仿宋_GB2312"/>
          <w:sz w:val="32"/>
          <w:szCs w:val="32"/>
        </w:rPr>
        <w:t>征集</w:t>
      </w:r>
      <w:r>
        <w:rPr>
          <w:rFonts w:eastAsia="仿宋_GB2312"/>
          <w:sz w:val="32"/>
          <w:szCs w:val="32"/>
        </w:rPr>
        <w:t>工作。</w:t>
      </w:r>
    </w:p>
    <w:p w14:paraId="6818DC5D">
      <w:pPr>
        <w:pStyle w:val="17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签字代表</w:t>
      </w:r>
      <w:r>
        <w:rPr>
          <w:rFonts w:eastAsia="仿宋_GB2312"/>
          <w:sz w:val="32"/>
          <w:szCs w:val="32"/>
          <w:u w:val="single"/>
        </w:rPr>
        <w:t xml:space="preserve">（项目负责人）   </w:t>
      </w:r>
      <w:r>
        <w:rPr>
          <w:rFonts w:eastAsia="仿宋_GB2312"/>
          <w:sz w:val="32"/>
          <w:szCs w:val="32"/>
        </w:rPr>
        <w:t>经正式授权并代表申请单位</w:t>
      </w:r>
      <w:r>
        <w:rPr>
          <w:rFonts w:eastAsia="仿宋_GB2312"/>
          <w:sz w:val="32"/>
          <w:szCs w:val="32"/>
          <w:u w:val="single"/>
        </w:rPr>
        <w:t>（单位名称）</w:t>
      </w:r>
      <w:r>
        <w:rPr>
          <w:rFonts w:eastAsia="仿宋_GB2312"/>
          <w:sz w:val="32"/>
          <w:szCs w:val="32"/>
        </w:rPr>
        <w:t>提交下述文件：</w:t>
      </w:r>
    </w:p>
    <w:p w14:paraId="5CB6B8D4">
      <w:pPr>
        <w:pStyle w:val="17"/>
        <w:ind w:firstLine="672" w:firstLineChars="21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1、申请项目为：</w:t>
      </w:r>
      <w:r>
        <w:rPr>
          <w:rFonts w:eastAsia="仿宋_GB2312"/>
          <w:sz w:val="32"/>
          <w:szCs w:val="32"/>
          <w:u w:val="single"/>
        </w:rPr>
        <w:t xml:space="preserve">（项目名称）  </w:t>
      </w:r>
      <w:r>
        <w:rPr>
          <w:rFonts w:eastAsia="仿宋_GB2312"/>
          <w:sz w:val="32"/>
          <w:szCs w:val="32"/>
        </w:rPr>
        <w:t>提供申报</w:t>
      </w:r>
      <w:r>
        <w:rPr>
          <w:rFonts w:hint="eastAsia" w:eastAsia="仿宋_GB2312"/>
          <w:sz w:val="32"/>
          <w:szCs w:val="32"/>
        </w:rPr>
        <w:t>文件</w:t>
      </w:r>
      <w:r>
        <w:rPr>
          <w:rFonts w:hint="eastAsia" w:eastAsia="仿宋_GB2312"/>
          <w:b/>
          <w:bCs/>
          <w:sz w:val="32"/>
          <w:szCs w:val="32"/>
        </w:rPr>
        <w:t>（正本2份、副本3份）</w:t>
      </w:r>
      <w:r>
        <w:rPr>
          <w:rFonts w:eastAsia="仿宋_GB2312"/>
          <w:sz w:val="32"/>
          <w:szCs w:val="32"/>
        </w:rPr>
        <w:t>。</w:t>
      </w:r>
    </w:p>
    <w:p w14:paraId="4A0C8D8F">
      <w:pPr>
        <w:pStyle w:val="17"/>
        <w:ind w:firstLine="672" w:firstLineChars="21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我方将按照双方商定的合同履行责任和义务。</w:t>
      </w:r>
    </w:p>
    <w:p w14:paraId="2290DA36">
      <w:pPr>
        <w:pStyle w:val="17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3、我方保证申请文件的真实有效，并理解委托单位有权拒绝不满足符合性审查条件的申请，且无须做任何解释与承担任何责任。</w:t>
      </w:r>
    </w:p>
    <w:p w14:paraId="638508E6">
      <w:pPr>
        <w:pStyle w:val="17"/>
        <w:ind w:left="360" w:firstLine="0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</w:p>
    <w:p w14:paraId="40159E34">
      <w:pPr>
        <w:pStyle w:val="17"/>
        <w:ind w:left="360" w:firstLine="0" w:firstLineChars="0"/>
        <w:rPr>
          <w:rFonts w:eastAsia="仿宋_GB2312"/>
          <w:sz w:val="32"/>
          <w:szCs w:val="32"/>
        </w:rPr>
      </w:pPr>
    </w:p>
    <w:p w14:paraId="2FDF6A64">
      <w:pPr>
        <w:pStyle w:val="17"/>
        <w:ind w:left="360" w:firstLine="0" w:firstLineChars="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 xml:space="preserve">              申请人或授权代表签字：</w:t>
      </w:r>
      <w:r>
        <w:rPr>
          <w:rFonts w:eastAsia="仿宋_GB2312"/>
          <w:sz w:val="32"/>
          <w:szCs w:val="32"/>
          <w:u w:val="single"/>
        </w:rPr>
        <w:t xml:space="preserve">              </w:t>
      </w:r>
    </w:p>
    <w:p w14:paraId="7B5FC7A3">
      <w:pPr>
        <w:widowControl/>
        <w:rPr>
          <w:rFonts w:eastAsia="仿宋_GB2312"/>
          <w:bCs/>
          <w:sz w:val="30"/>
          <w:szCs w:val="21"/>
        </w:rPr>
      </w:pPr>
      <w:r>
        <w:rPr>
          <w:rFonts w:eastAsia="仿宋_GB2312"/>
          <w:sz w:val="32"/>
          <w:szCs w:val="32"/>
        </w:rPr>
        <w:t xml:space="preserve">                 申请单位名称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公章</w:t>
      </w:r>
      <w:r>
        <w:rPr>
          <w:rFonts w:hint="eastAsia" w:eastAsia="仿宋_GB2312"/>
          <w:sz w:val="32"/>
          <w:szCs w:val="32"/>
        </w:rPr>
        <w:t>）：</w:t>
      </w:r>
      <w:r>
        <w:rPr>
          <w:rFonts w:eastAsia="仿宋_GB2312"/>
          <w:sz w:val="32"/>
          <w:szCs w:val="32"/>
          <w:u w:val="single"/>
        </w:rPr>
        <w:t xml:space="preserve">              </w:t>
      </w:r>
    </w:p>
    <w:p w14:paraId="591F07A6">
      <w:pPr>
        <w:widowControl/>
        <w:rPr>
          <w:rFonts w:eastAsia="仿宋_GB2312"/>
          <w:bCs/>
          <w:sz w:val="30"/>
          <w:szCs w:val="21"/>
        </w:rPr>
      </w:pPr>
      <w:r>
        <w:rPr>
          <w:rFonts w:eastAsia="仿宋_GB2312"/>
          <w:bCs/>
          <w:sz w:val="30"/>
          <w:szCs w:val="21"/>
        </w:rPr>
        <w:br w:type="page"/>
      </w:r>
    </w:p>
    <w:p w14:paraId="4C8AF160">
      <w:pPr>
        <w:pStyle w:val="17"/>
        <w:ind w:firstLine="0" w:firstLineChars="0"/>
        <w:jc w:val="center"/>
        <w:outlineLvl w:val="0"/>
        <w:rPr>
          <w:rFonts w:eastAsia="黑体"/>
          <w:sz w:val="36"/>
          <w:szCs w:val="36"/>
        </w:rPr>
      </w:pPr>
    </w:p>
    <w:p w14:paraId="43C04F5A">
      <w:pPr>
        <w:pStyle w:val="17"/>
        <w:ind w:firstLine="0" w:firstLineChars="0"/>
        <w:jc w:val="center"/>
        <w:outlineLvl w:val="0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 xml:space="preserve">目 </w:t>
      </w:r>
      <w:r>
        <w:rPr>
          <w:rFonts w:eastAsia="黑体"/>
          <w:sz w:val="36"/>
          <w:szCs w:val="36"/>
        </w:rPr>
        <w:t xml:space="preserve"> </w:t>
      </w:r>
      <w:r>
        <w:rPr>
          <w:rFonts w:hint="eastAsia" w:eastAsia="黑体"/>
          <w:sz w:val="36"/>
          <w:szCs w:val="36"/>
        </w:rPr>
        <w:t>录</w:t>
      </w:r>
    </w:p>
    <w:p w14:paraId="4BC84E7B">
      <w:pPr>
        <w:spacing w:line="220" w:lineRule="atLeast"/>
        <w:jc w:val="center"/>
      </w:pPr>
      <w:r>
        <w:br w:type="page"/>
      </w:r>
    </w:p>
    <w:p w14:paraId="5FF58F23">
      <w:pPr>
        <w:pStyle w:val="11"/>
        <w:spacing w:before="156" w:after="156"/>
        <w:rPr>
          <w:b w:val="0"/>
          <w:bCs w:val="0"/>
        </w:rPr>
      </w:pPr>
    </w:p>
    <w:p w14:paraId="2F8AED72">
      <w:pPr>
        <w:pStyle w:val="11"/>
        <w:spacing w:before="156" w:after="156"/>
        <w:rPr>
          <w:b w:val="0"/>
          <w:bCs w:val="0"/>
        </w:rPr>
      </w:pPr>
      <w:r>
        <w:rPr>
          <w:b w:val="0"/>
          <w:bCs w:val="0"/>
        </w:rPr>
        <w:t>申报书主要内容</w:t>
      </w:r>
    </w:p>
    <w:p w14:paraId="7FC3E99B">
      <w:pPr>
        <w:ind w:firstLine="640"/>
        <w:rPr>
          <w:rFonts w:eastAsia="黑体"/>
          <w:bCs/>
          <w:sz w:val="32"/>
          <w:szCs w:val="32"/>
        </w:rPr>
      </w:pPr>
    </w:p>
    <w:p w14:paraId="19E5CC2F">
      <w:pPr>
        <w:pStyle w:val="2"/>
        <w:tabs>
          <w:tab w:val="left" w:pos="567"/>
          <w:tab w:val="left" w:pos="1418"/>
        </w:tabs>
        <w:ind w:firstLine="284" w:firstLineChars="0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一、项目实施方案和产出成果</w:t>
      </w:r>
    </w:p>
    <w:p w14:paraId="1FD6D7B4"/>
    <w:p w14:paraId="101DE9D0">
      <w:pPr>
        <w:pStyle w:val="2"/>
        <w:tabs>
          <w:tab w:val="left" w:pos="567"/>
          <w:tab w:val="left" w:pos="1418"/>
        </w:tabs>
        <w:ind w:firstLine="640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二、项目人员或设备安排</w:t>
      </w:r>
    </w:p>
    <w:p w14:paraId="669F86BC">
      <w:pPr>
        <w:ind w:firstLine="600"/>
      </w:pPr>
    </w:p>
    <w:p w14:paraId="1100C0A7">
      <w:pPr>
        <w:pStyle w:val="2"/>
        <w:tabs>
          <w:tab w:val="left" w:pos="1418"/>
        </w:tabs>
        <w:ind w:left="640" w:firstLine="0" w:firstLineChars="0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三、现有工作基础和优势</w:t>
      </w:r>
    </w:p>
    <w:p w14:paraId="64EB7ECA"/>
    <w:p w14:paraId="396BE719">
      <w:pPr>
        <w:pStyle w:val="2"/>
        <w:tabs>
          <w:tab w:val="left" w:pos="1418"/>
        </w:tabs>
        <w:ind w:left="640" w:firstLine="0" w:firstLineChars="0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四、服务质量和进度安排</w:t>
      </w:r>
    </w:p>
    <w:p w14:paraId="7B8D6A24">
      <w:pPr>
        <w:ind w:firstLine="600"/>
      </w:pPr>
    </w:p>
    <w:p w14:paraId="7B2DF2E4">
      <w:pPr>
        <w:pStyle w:val="2"/>
        <w:tabs>
          <w:tab w:val="left" w:pos="1418"/>
        </w:tabs>
        <w:ind w:left="640" w:firstLine="0" w:firstLineChars="0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五、单位资信能力证明</w:t>
      </w:r>
    </w:p>
    <w:p w14:paraId="2CCC12EF"/>
    <w:p w14:paraId="2BFF2947">
      <w:pPr>
        <w:pStyle w:val="2"/>
        <w:tabs>
          <w:tab w:val="left" w:pos="1418"/>
        </w:tabs>
        <w:ind w:left="640" w:firstLine="0" w:firstLineChars="0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六、近三年相关业绩合同</w:t>
      </w:r>
    </w:p>
    <w:p w14:paraId="76DF4316">
      <w:pPr>
        <w:ind w:firstLine="600"/>
      </w:pPr>
    </w:p>
    <w:p w14:paraId="6E1D88F8">
      <w:pPr>
        <w:pStyle w:val="2"/>
        <w:tabs>
          <w:tab w:val="left" w:pos="1418"/>
        </w:tabs>
        <w:ind w:left="640" w:firstLine="0" w:firstLineChars="0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七、经费预算</w:t>
      </w:r>
    </w:p>
    <w:p w14:paraId="7E1C742C"/>
    <w:p w14:paraId="24A1B359">
      <w:pPr>
        <w:pStyle w:val="2"/>
        <w:tabs>
          <w:tab w:val="left" w:pos="1418"/>
        </w:tabs>
        <w:ind w:left="640" w:firstLine="0" w:firstLineChars="0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八、附件</w:t>
      </w:r>
    </w:p>
    <w:p w14:paraId="6A6A1E71">
      <w:pPr>
        <w:ind w:firstLine="600"/>
      </w:pPr>
    </w:p>
    <w:p w14:paraId="041ECF56">
      <w:pPr>
        <w:pStyle w:val="3"/>
        <w:ind w:firstLine="640"/>
        <w:rPr>
          <w:rFonts w:eastAsia="仿宋"/>
          <w:kern w:val="0"/>
          <w:sz w:val="22"/>
          <w:szCs w:val="20"/>
        </w:rPr>
      </w:pPr>
      <w:r>
        <w:rPr>
          <w:sz w:val="32"/>
          <w:szCs w:val="32"/>
        </w:rPr>
        <w:t>（可根据具体情况适当调整）</w:t>
      </w:r>
    </w:p>
    <w:p w14:paraId="33A04C9B">
      <w:pPr>
        <w:pStyle w:val="16"/>
        <w:ind w:firstLine="360"/>
        <w:rPr>
          <w:rFonts w:eastAsia="仿宋"/>
          <w:kern w:val="0"/>
          <w:sz w:val="22"/>
          <w:szCs w:val="20"/>
        </w:rPr>
      </w:pPr>
    </w:p>
    <w:p w14:paraId="2868CEC2"/>
    <w:sectPr>
      <w:footerReference r:id="rId3" w:type="default"/>
      <w:pgSz w:w="11906" w:h="16838"/>
      <w:pgMar w:top="1440" w:right="1800" w:bottom="1440" w:left="1800" w:header="851" w:footer="680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029A3D-948A-4C50-8581-37A70029CB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2A238E0-D35C-4E6D-8E5F-105E678D7B7E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EE470DF-4EF4-471C-9798-BE6A83F09A0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99BEA8CE-232D-4C52-8224-622CA604B29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0CCAF">
    <w:pPr>
      <w:pStyle w:val="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 w14:paraId="3E2253C3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942E6"/>
    <w:multiLevelType w:val="multilevel"/>
    <w:tmpl w:val="00C942E6"/>
    <w:lvl w:ilvl="0" w:tentative="0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2" w:hanging="420"/>
      </w:pPr>
    </w:lvl>
    <w:lvl w:ilvl="2" w:tentative="0">
      <w:start w:val="1"/>
      <w:numFmt w:val="lowerRoman"/>
      <w:lvlText w:val="%3."/>
      <w:lvlJc w:val="right"/>
      <w:pPr>
        <w:ind w:left="1862" w:hanging="420"/>
      </w:pPr>
    </w:lvl>
    <w:lvl w:ilvl="3" w:tentative="0">
      <w:start w:val="1"/>
      <w:numFmt w:val="decimal"/>
      <w:lvlText w:val="%4."/>
      <w:lvlJc w:val="left"/>
      <w:pPr>
        <w:ind w:left="2282" w:hanging="420"/>
      </w:pPr>
    </w:lvl>
    <w:lvl w:ilvl="4" w:tentative="0">
      <w:start w:val="1"/>
      <w:numFmt w:val="lowerLetter"/>
      <w:lvlText w:val="%5)"/>
      <w:lvlJc w:val="left"/>
      <w:pPr>
        <w:ind w:left="2702" w:hanging="420"/>
      </w:pPr>
    </w:lvl>
    <w:lvl w:ilvl="5" w:tentative="0">
      <w:start w:val="1"/>
      <w:numFmt w:val="lowerRoman"/>
      <w:lvlText w:val="%6."/>
      <w:lvlJc w:val="right"/>
      <w:pPr>
        <w:ind w:left="3122" w:hanging="420"/>
      </w:pPr>
    </w:lvl>
    <w:lvl w:ilvl="6" w:tentative="0">
      <w:start w:val="1"/>
      <w:numFmt w:val="decimal"/>
      <w:lvlText w:val="%7."/>
      <w:lvlJc w:val="left"/>
      <w:pPr>
        <w:ind w:left="3542" w:hanging="420"/>
      </w:pPr>
    </w:lvl>
    <w:lvl w:ilvl="7" w:tentative="0">
      <w:start w:val="1"/>
      <w:numFmt w:val="lowerLetter"/>
      <w:lvlText w:val="%8)"/>
      <w:lvlJc w:val="left"/>
      <w:pPr>
        <w:ind w:left="3962" w:hanging="420"/>
      </w:pPr>
    </w:lvl>
    <w:lvl w:ilvl="8" w:tentative="0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0MDMyZmIxZTlhNzk5ZjljYmM1OTI3MDY4MzY5MTYifQ=="/>
  </w:docVars>
  <w:rsids>
    <w:rsidRoot w:val="4B9B0BDE"/>
    <w:rsid w:val="0005046A"/>
    <w:rsid w:val="00061714"/>
    <w:rsid w:val="00081A28"/>
    <w:rsid w:val="00173248"/>
    <w:rsid w:val="00190D15"/>
    <w:rsid w:val="001B0FD7"/>
    <w:rsid w:val="00282992"/>
    <w:rsid w:val="00295AA4"/>
    <w:rsid w:val="002D62A5"/>
    <w:rsid w:val="002E4CAE"/>
    <w:rsid w:val="00304E7A"/>
    <w:rsid w:val="00364047"/>
    <w:rsid w:val="003B667F"/>
    <w:rsid w:val="00427AC2"/>
    <w:rsid w:val="004459E9"/>
    <w:rsid w:val="00473B36"/>
    <w:rsid w:val="004E1F22"/>
    <w:rsid w:val="005158F1"/>
    <w:rsid w:val="0055668A"/>
    <w:rsid w:val="00597F57"/>
    <w:rsid w:val="005B798E"/>
    <w:rsid w:val="005D6DAD"/>
    <w:rsid w:val="005E6480"/>
    <w:rsid w:val="00653819"/>
    <w:rsid w:val="00692363"/>
    <w:rsid w:val="00777223"/>
    <w:rsid w:val="007C1D76"/>
    <w:rsid w:val="007F6EDB"/>
    <w:rsid w:val="00856C44"/>
    <w:rsid w:val="008871C9"/>
    <w:rsid w:val="008A5C25"/>
    <w:rsid w:val="00922CA3"/>
    <w:rsid w:val="00941BEC"/>
    <w:rsid w:val="00996931"/>
    <w:rsid w:val="009A06DC"/>
    <w:rsid w:val="009D3C99"/>
    <w:rsid w:val="009E17D6"/>
    <w:rsid w:val="009E3C24"/>
    <w:rsid w:val="009E45DE"/>
    <w:rsid w:val="00A35E7F"/>
    <w:rsid w:val="00A772C7"/>
    <w:rsid w:val="00AB0AAE"/>
    <w:rsid w:val="00B21138"/>
    <w:rsid w:val="00B51D44"/>
    <w:rsid w:val="00B81C18"/>
    <w:rsid w:val="00BA4A4B"/>
    <w:rsid w:val="00C96173"/>
    <w:rsid w:val="00CE1336"/>
    <w:rsid w:val="00D00655"/>
    <w:rsid w:val="00D73DF4"/>
    <w:rsid w:val="00E0401E"/>
    <w:rsid w:val="00E30962"/>
    <w:rsid w:val="00E92F90"/>
    <w:rsid w:val="00EA15D0"/>
    <w:rsid w:val="00ED1272"/>
    <w:rsid w:val="00EF60F7"/>
    <w:rsid w:val="00F0115E"/>
    <w:rsid w:val="00F04C66"/>
    <w:rsid w:val="00F65AA2"/>
    <w:rsid w:val="00F76D7B"/>
    <w:rsid w:val="016E2A7A"/>
    <w:rsid w:val="01D14E0A"/>
    <w:rsid w:val="01E030C4"/>
    <w:rsid w:val="02E64D83"/>
    <w:rsid w:val="071E3864"/>
    <w:rsid w:val="073F31BB"/>
    <w:rsid w:val="10D16CA9"/>
    <w:rsid w:val="14050941"/>
    <w:rsid w:val="16AC09CF"/>
    <w:rsid w:val="192B218B"/>
    <w:rsid w:val="1D260545"/>
    <w:rsid w:val="1F2D5177"/>
    <w:rsid w:val="24AA5BAE"/>
    <w:rsid w:val="26054D59"/>
    <w:rsid w:val="281B0E98"/>
    <w:rsid w:val="282175D7"/>
    <w:rsid w:val="2B3B4A36"/>
    <w:rsid w:val="303D7065"/>
    <w:rsid w:val="30F96868"/>
    <w:rsid w:val="312F6D42"/>
    <w:rsid w:val="346D235F"/>
    <w:rsid w:val="34BA3EA8"/>
    <w:rsid w:val="3E883727"/>
    <w:rsid w:val="47F86C62"/>
    <w:rsid w:val="47FF2A2E"/>
    <w:rsid w:val="49B358F8"/>
    <w:rsid w:val="4AE56F6F"/>
    <w:rsid w:val="4B9B0BDE"/>
    <w:rsid w:val="4BA40904"/>
    <w:rsid w:val="509A2A38"/>
    <w:rsid w:val="51380D0A"/>
    <w:rsid w:val="585D6FB8"/>
    <w:rsid w:val="5AD05B68"/>
    <w:rsid w:val="5B8C2C48"/>
    <w:rsid w:val="5F2041E8"/>
    <w:rsid w:val="630755A9"/>
    <w:rsid w:val="64223903"/>
    <w:rsid w:val="656A2CFC"/>
    <w:rsid w:val="66A666A4"/>
    <w:rsid w:val="6AD60D33"/>
    <w:rsid w:val="6E2E4FE1"/>
    <w:rsid w:val="71B04426"/>
    <w:rsid w:val="73DA7F95"/>
    <w:rsid w:val="75023E22"/>
    <w:rsid w:val="78C00D2A"/>
    <w:rsid w:val="7983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0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line="360" w:lineRule="auto"/>
      <w:ind w:left="420" w:leftChars="200"/>
      <w:outlineLvl w:val="1"/>
    </w:pPr>
    <w:rPr>
      <w:rFonts w:ascii="Cambria" w:hAnsi="Cambria"/>
      <w:b/>
      <w:bCs/>
      <w:sz w:val="30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6">
    <w:name w:val="heading 4"/>
    <w:basedOn w:val="5"/>
    <w:next w:val="1"/>
    <w:semiHidden/>
    <w:unhideWhenUsed/>
    <w:qFormat/>
    <w:uiPriority w:val="0"/>
    <w:pPr>
      <w:adjustRightInd w:val="0"/>
      <w:spacing w:line="360" w:lineRule="auto"/>
      <w:outlineLvl w:val="3"/>
    </w:pPr>
    <w:rPr>
      <w:bCs/>
      <w:sz w:val="24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firstLine="420" w:firstLineChars="200"/>
    </w:pPr>
  </w:style>
  <w:style w:type="paragraph" w:styleId="7">
    <w:name w:val="caption"/>
    <w:basedOn w:val="1"/>
    <w:next w:val="1"/>
    <w:semiHidden/>
    <w:unhideWhenUsed/>
    <w:qFormat/>
    <w:uiPriority w:val="0"/>
    <w:rPr>
      <w:b/>
      <w:spacing w:val="-4"/>
      <w:sz w:val="20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link w:val="19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next w:val="1"/>
    <w:qFormat/>
    <w:uiPriority w:val="10"/>
    <w:pPr>
      <w:spacing w:beforeLines="50" w:afterLines="50" w:line="360" w:lineRule="auto"/>
      <w:jc w:val="center"/>
      <w:outlineLvl w:val="0"/>
    </w:pPr>
    <w:rPr>
      <w:rFonts w:eastAsia="黑体"/>
      <w:b/>
      <w:bCs/>
      <w:sz w:val="36"/>
      <w:szCs w:val="32"/>
    </w:rPr>
  </w:style>
  <w:style w:type="paragraph" w:customStyle="1" w:styleId="14">
    <w:name w:val="0图表标题"/>
    <w:basedOn w:val="1"/>
    <w:link w:val="15"/>
    <w:qFormat/>
    <w:uiPriority w:val="0"/>
    <w:pPr>
      <w:adjustRightInd w:val="0"/>
      <w:snapToGrid w:val="0"/>
      <w:spacing w:line="360" w:lineRule="auto"/>
      <w:jc w:val="center"/>
      <w:outlineLvl w:val="5"/>
    </w:pPr>
    <w:rPr>
      <w:rFonts w:hint="eastAsia" w:eastAsia="仿宋_GB2312"/>
      <w:b/>
      <w:sz w:val="24"/>
    </w:rPr>
  </w:style>
  <w:style w:type="character" w:customStyle="1" w:styleId="15">
    <w:name w:val="0图表标题 Char"/>
    <w:link w:val="14"/>
    <w:qFormat/>
    <w:uiPriority w:val="0"/>
    <w:rPr>
      <w:rFonts w:hint="eastAsia" w:eastAsia="仿宋_GB2312"/>
      <w:b/>
      <w:sz w:val="24"/>
    </w:rPr>
  </w:style>
  <w:style w:type="paragraph" w:customStyle="1" w:styleId="16">
    <w:name w:val="附件"/>
    <w:basedOn w:val="1"/>
    <w:next w:val="1"/>
    <w:qFormat/>
    <w:uiPriority w:val="0"/>
    <w:pPr>
      <w:spacing w:line="360" w:lineRule="auto"/>
    </w:pPr>
    <w:rPr>
      <w:rFonts w:eastAsia="黑体"/>
      <w:sz w:val="30"/>
      <w:szCs w:val="21"/>
    </w:rPr>
  </w:style>
  <w:style w:type="paragraph" w:customStyle="1" w:styleId="17">
    <w:name w:val="列表段落1"/>
    <w:basedOn w:val="1"/>
    <w:qFormat/>
    <w:uiPriority w:val="0"/>
    <w:pPr>
      <w:ind w:firstLine="420" w:firstLineChars="200"/>
    </w:pPr>
    <w:rPr>
      <w:szCs w:val="20"/>
    </w:rPr>
  </w:style>
  <w:style w:type="character" w:customStyle="1" w:styleId="18">
    <w:name w:val="页眉 字符"/>
    <w:basedOn w:val="13"/>
    <w:link w:val="9"/>
    <w:qFormat/>
    <w:uiPriority w:val="0"/>
    <w:rPr>
      <w:kern w:val="2"/>
      <w:sz w:val="18"/>
      <w:szCs w:val="18"/>
    </w:rPr>
  </w:style>
  <w:style w:type="character" w:customStyle="1" w:styleId="19">
    <w:name w:val="HTML 预设格式 字符"/>
    <w:basedOn w:val="13"/>
    <w:link w:val="10"/>
    <w:qFormat/>
    <w:uiPriority w:val="99"/>
    <w:rPr>
      <w:rFonts w:ascii="宋体" w:hAnsi="宋体" w:cs="宋体"/>
      <w:sz w:val="24"/>
      <w:szCs w:val="24"/>
    </w:rPr>
  </w:style>
  <w:style w:type="paragraph" w:customStyle="1" w:styleId="2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2016</Words>
  <Characters>2119</Characters>
  <Lines>17</Lines>
  <Paragraphs>4</Paragraphs>
  <TotalTime>14</TotalTime>
  <ScaleCrop>false</ScaleCrop>
  <LinksUpToDate>false</LinksUpToDate>
  <CharactersWithSpaces>2288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2025-07-29T06:26:00Z</dcterms:created>
  <dc:creator>WANG Xiang</dc:creator>
  <cp:lastModifiedBy>刘畅</cp:lastModifiedBy>
  <dcterms:modified xsi:type="dcterms:W3CDTF">2025-10-11T03:19:40Z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382EC63F6875401B9D308A794EC9D009_13</vt:lpwstr>
  </property>
  <property fmtid="{D5CDD505-2E9C-101B-9397-08002B2CF9AE}" pid="4" name="KSOTemplateDocerSaveRecord">
    <vt:lpwstr>eyJoZGlkIjoiMzI0MDMyZmIxZTlhNzk5ZjljYmM1OTI3MDY4MzY5MTYiLCJ1c2VySWQiOiIyOTkzMzA1MzYifQ==</vt:lpwstr>
  </property>
</Properties>
</file>